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F2698" w14:textId="0F6D0B28" w:rsidR="00A56881" w:rsidRPr="00863654" w:rsidRDefault="003A7CB8" w:rsidP="003A7CB8">
      <w:pPr>
        <w:jc w:val="center"/>
        <w:rPr>
          <w:rFonts w:ascii="Arial" w:hAnsi="Arial" w:cs="Arial"/>
          <w:b/>
          <w:bCs/>
          <w:sz w:val="32"/>
          <w:szCs w:val="32"/>
        </w:rPr>
      </w:pPr>
      <w:r w:rsidRPr="00863654">
        <w:rPr>
          <w:rFonts w:ascii="Arial" w:hAnsi="Arial" w:cs="Arial"/>
          <w:b/>
          <w:bCs/>
          <w:sz w:val="32"/>
          <w:szCs w:val="32"/>
        </w:rPr>
        <w:t>Inhalte</w:t>
      </w:r>
      <w:r w:rsidR="002830B0" w:rsidRPr="00863654">
        <w:rPr>
          <w:rFonts w:ascii="Arial" w:hAnsi="Arial" w:cs="Arial"/>
          <w:b/>
          <w:bCs/>
          <w:sz w:val="32"/>
          <w:szCs w:val="32"/>
        </w:rPr>
        <w:t xml:space="preserve"> </w:t>
      </w:r>
      <w:r w:rsidR="00DF13F8" w:rsidRPr="00863654">
        <w:rPr>
          <w:rFonts w:ascii="Arial" w:hAnsi="Arial" w:cs="Arial"/>
          <w:b/>
          <w:bCs/>
          <w:sz w:val="32"/>
          <w:szCs w:val="32"/>
        </w:rPr>
        <w:t>der</w:t>
      </w:r>
      <w:r w:rsidRPr="00863654">
        <w:rPr>
          <w:rFonts w:ascii="Arial" w:hAnsi="Arial" w:cs="Arial"/>
          <w:b/>
          <w:bCs/>
          <w:sz w:val="32"/>
          <w:szCs w:val="32"/>
        </w:rPr>
        <w:t xml:space="preserve"> </w:t>
      </w:r>
      <w:r w:rsidR="002830B0" w:rsidRPr="00863654">
        <w:rPr>
          <w:rFonts w:ascii="Arial" w:hAnsi="Arial" w:cs="Arial"/>
          <w:b/>
          <w:bCs/>
          <w:sz w:val="32"/>
          <w:szCs w:val="32"/>
        </w:rPr>
        <w:t>V</w:t>
      </w:r>
      <w:r w:rsidR="00CC2461" w:rsidRPr="00863654">
        <w:rPr>
          <w:rFonts w:ascii="Arial" w:hAnsi="Arial" w:cs="Arial"/>
          <w:b/>
          <w:bCs/>
          <w:sz w:val="32"/>
          <w:szCs w:val="32"/>
        </w:rPr>
        <w:t>erbund- und V</w:t>
      </w:r>
      <w:r w:rsidR="002830B0" w:rsidRPr="00863654">
        <w:rPr>
          <w:rFonts w:ascii="Arial" w:hAnsi="Arial" w:cs="Arial"/>
          <w:b/>
          <w:bCs/>
          <w:sz w:val="32"/>
          <w:szCs w:val="32"/>
        </w:rPr>
        <w:t>orhabenbeschreibung</w:t>
      </w:r>
    </w:p>
    <w:p w14:paraId="0B641432" w14:textId="1967702C" w:rsidR="002830B0" w:rsidRPr="00863654" w:rsidRDefault="002830B0">
      <w:pPr>
        <w:rPr>
          <w:rFonts w:ascii="Arial" w:hAnsi="Arial" w:cs="Arial"/>
        </w:rPr>
      </w:pPr>
    </w:p>
    <w:p w14:paraId="30470FB1" w14:textId="68E18F85" w:rsidR="002830B0" w:rsidRPr="00863654" w:rsidRDefault="002830B0">
      <w:pPr>
        <w:rPr>
          <w:rFonts w:ascii="Arial" w:hAnsi="Arial" w:cs="Arial"/>
        </w:rPr>
      </w:pPr>
      <w:r w:rsidRPr="00863654">
        <w:rPr>
          <w:rFonts w:ascii="Arial" w:hAnsi="Arial" w:cs="Arial"/>
        </w:rPr>
        <w:t>Jeder Verbund muss eine gemeinsame Verbund</w:t>
      </w:r>
      <w:r w:rsidR="009A4C7A" w:rsidRPr="00863654">
        <w:rPr>
          <w:rFonts w:ascii="Arial" w:hAnsi="Arial" w:cs="Arial"/>
        </w:rPr>
        <w:t>vorhaben</w:t>
      </w:r>
      <w:r w:rsidRPr="00863654">
        <w:rPr>
          <w:rFonts w:ascii="Arial" w:hAnsi="Arial" w:cs="Arial"/>
        </w:rPr>
        <w:t xml:space="preserve">beschreibung abgeben. Daneben muss jeder Partner eine </w:t>
      </w:r>
      <w:r w:rsidR="00853872" w:rsidRPr="00863654">
        <w:rPr>
          <w:rFonts w:ascii="Arial" w:hAnsi="Arial" w:cs="Arial"/>
        </w:rPr>
        <w:t xml:space="preserve">eigene </w:t>
      </w:r>
      <w:r w:rsidRPr="00863654">
        <w:rPr>
          <w:rFonts w:ascii="Arial" w:hAnsi="Arial" w:cs="Arial"/>
        </w:rPr>
        <w:t xml:space="preserve">Vorhabenbeschreibung abgeben, in </w:t>
      </w:r>
      <w:r w:rsidR="00853872" w:rsidRPr="00863654">
        <w:rPr>
          <w:rFonts w:ascii="Arial" w:hAnsi="Arial" w:cs="Arial"/>
        </w:rPr>
        <w:t xml:space="preserve">der </w:t>
      </w:r>
      <w:r w:rsidRPr="00863654">
        <w:rPr>
          <w:rFonts w:ascii="Arial" w:hAnsi="Arial" w:cs="Arial"/>
        </w:rPr>
        <w:t xml:space="preserve">die für ihn spezifischen Informationen und Arbeitsanteile </w:t>
      </w:r>
      <w:r w:rsidR="00853872" w:rsidRPr="00863654">
        <w:rPr>
          <w:rFonts w:ascii="Arial" w:hAnsi="Arial" w:cs="Arial"/>
        </w:rPr>
        <w:t xml:space="preserve">und Schnittstellen zu den Verbundpartnern </w:t>
      </w:r>
      <w:r w:rsidRPr="00863654">
        <w:rPr>
          <w:rFonts w:ascii="Arial" w:hAnsi="Arial" w:cs="Arial"/>
        </w:rPr>
        <w:t xml:space="preserve">dargestellt </w:t>
      </w:r>
      <w:r w:rsidR="00853872" w:rsidRPr="00863654">
        <w:rPr>
          <w:rFonts w:ascii="Arial" w:hAnsi="Arial" w:cs="Arial"/>
        </w:rPr>
        <w:t>sind</w:t>
      </w:r>
      <w:r w:rsidRPr="00863654">
        <w:rPr>
          <w:rFonts w:ascii="Arial" w:hAnsi="Arial" w:cs="Arial"/>
        </w:rPr>
        <w:t>.</w:t>
      </w:r>
      <w:r w:rsidRPr="00863654">
        <w:rPr>
          <w:rFonts w:ascii="Arial" w:hAnsi="Arial" w:cs="Arial"/>
        </w:rPr>
        <w:br/>
      </w:r>
      <w:r w:rsidRPr="00863654">
        <w:rPr>
          <w:rFonts w:ascii="Arial" w:hAnsi="Arial" w:cs="Arial"/>
        </w:rPr>
        <w:br/>
        <w:t>Folgende Kapitel sind in der Vorhabenbeschreibung aufzuführen:</w:t>
      </w:r>
    </w:p>
    <w:p w14:paraId="5DB975D1" w14:textId="4FF4E591" w:rsidR="002830B0" w:rsidRPr="00863654" w:rsidRDefault="002830B0" w:rsidP="002830B0">
      <w:pPr>
        <w:pStyle w:val="Listenabsatz"/>
        <w:numPr>
          <w:ilvl w:val="0"/>
          <w:numId w:val="1"/>
        </w:numPr>
        <w:rPr>
          <w:rFonts w:ascii="Arial" w:hAnsi="Arial" w:cs="Arial"/>
          <w:b/>
          <w:bCs/>
        </w:rPr>
      </w:pPr>
      <w:r w:rsidRPr="00863654">
        <w:rPr>
          <w:rFonts w:ascii="Arial" w:hAnsi="Arial" w:cs="Arial"/>
          <w:b/>
          <w:bCs/>
        </w:rPr>
        <w:t>Technische Ziele und Beitrag zu den Schwerpunkten der Förderung</w:t>
      </w:r>
    </w:p>
    <w:p w14:paraId="63E3F71F" w14:textId="132A9962" w:rsidR="002830B0" w:rsidRPr="00863654" w:rsidRDefault="002830B0" w:rsidP="002830B0">
      <w:pPr>
        <w:pStyle w:val="Listenabsatz"/>
        <w:numPr>
          <w:ilvl w:val="0"/>
          <w:numId w:val="1"/>
        </w:numPr>
        <w:rPr>
          <w:rFonts w:ascii="Arial" w:hAnsi="Arial" w:cs="Arial"/>
          <w:b/>
          <w:bCs/>
        </w:rPr>
      </w:pPr>
      <w:r w:rsidRPr="00863654">
        <w:rPr>
          <w:rFonts w:ascii="Arial" w:hAnsi="Arial" w:cs="Arial"/>
          <w:b/>
          <w:bCs/>
        </w:rPr>
        <w:t xml:space="preserve">Darstellung des Standes der Wissenschaft </w:t>
      </w:r>
      <w:r w:rsidR="00045A8F" w:rsidRPr="00863654">
        <w:rPr>
          <w:rFonts w:ascii="Arial" w:hAnsi="Arial" w:cs="Arial"/>
          <w:b/>
          <w:bCs/>
        </w:rPr>
        <w:t xml:space="preserve">und </w:t>
      </w:r>
      <w:r w:rsidRPr="00863654">
        <w:rPr>
          <w:rFonts w:ascii="Arial" w:hAnsi="Arial" w:cs="Arial"/>
          <w:b/>
          <w:bCs/>
        </w:rPr>
        <w:t>Technik sowie eigener Vorarbeiten</w:t>
      </w:r>
    </w:p>
    <w:p w14:paraId="3E8F327E" w14:textId="2F8E201E" w:rsidR="002830B0" w:rsidRPr="00863654" w:rsidRDefault="002830B0" w:rsidP="002830B0">
      <w:pPr>
        <w:pStyle w:val="Listenabsatz"/>
        <w:numPr>
          <w:ilvl w:val="0"/>
          <w:numId w:val="1"/>
        </w:numPr>
        <w:rPr>
          <w:rFonts w:ascii="Arial" w:hAnsi="Arial" w:cs="Arial"/>
          <w:b/>
          <w:bCs/>
        </w:rPr>
      </w:pPr>
      <w:r w:rsidRPr="00863654">
        <w:rPr>
          <w:rFonts w:ascii="Arial" w:hAnsi="Arial" w:cs="Arial"/>
          <w:b/>
          <w:bCs/>
        </w:rPr>
        <w:t>Ausführliche Darstellung des Arbeitsplans</w:t>
      </w:r>
    </w:p>
    <w:p w14:paraId="7A72D990" w14:textId="307D9349" w:rsidR="002830B0" w:rsidRPr="00863654" w:rsidRDefault="002830B0" w:rsidP="002830B0">
      <w:pPr>
        <w:pStyle w:val="Listenabsatz"/>
        <w:numPr>
          <w:ilvl w:val="0"/>
          <w:numId w:val="1"/>
        </w:numPr>
        <w:rPr>
          <w:rFonts w:ascii="Arial" w:hAnsi="Arial" w:cs="Arial"/>
          <w:b/>
          <w:bCs/>
        </w:rPr>
      </w:pPr>
      <w:r w:rsidRPr="00863654">
        <w:rPr>
          <w:rFonts w:ascii="Arial" w:hAnsi="Arial" w:cs="Arial"/>
          <w:b/>
          <w:bCs/>
        </w:rPr>
        <w:t>Ausführliche Darstellung der Verwertungsmöglichkeiten und des Verwertungsplans</w:t>
      </w:r>
    </w:p>
    <w:p w14:paraId="5C8836E7" w14:textId="45DA892E" w:rsidR="002830B0" w:rsidRPr="00863654" w:rsidRDefault="002830B0" w:rsidP="002830B0">
      <w:pPr>
        <w:pStyle w:val="Listenabsatz"/>
        <w:numPr>
          <w:ilvl w:val="0"/>
          <w:numId w:val="1"/>
        </w:numPr>
        <w:rPr>
          <w:rFonts w:ascii="Arial" w:hAnsi="Arial" w:cs="Arial"/>
          <w:b/>
          <w:bCs/>
        </w:rPr>
      </w:pPr>
      <w:r w:rsidRPr="00863654">
        <w:rPr>
          <w:rFonts w:ascii="Arial" w:hAnsi="Arial" w:cs="Arial"/>
          <w:b/>
          <w:bCs/>
        </w:rPr>
        <w:t>Darstellung der Arbeitsteilung im Verbund und ggf. mit weiteren Partnern</w:t>
      </w:r>
    </w:p>
    <w:p w14:paraId="6BCD77DC" w14:textId="7717BF40" w:rsidR="002830B0" w:rsidRPr="00863654" w:rsidRDefault="002830B0" w:rsidP="002830B0">
      <w:pPr>
        <w:pStyle w:val="Listenabsatz"/>
        <w:numPr>
          <w:ilvl w:val="0"/>
          <w:numId w:val="1"/>
        </w:numPr>
        <w:rPr>
          <w:rFonts w:ascii="Arial" w:hAnsi="Arial" w:cs="Arial"/>
          <w:b/>
          <w:bCs/>
        </w:rPr>
      </w:pPr>
      <w:r w:rsidRPr="00863654">
        <w:rPr>
          <w:rFonts w:ascii="Arial" w:hAnsi="Arial" w:cs="Arial"/>
          <w:b/>
          <w:bCs/>
        </w:rPr>
        <w:t>Notwendigkeit der Zuwendung</w:t>
      </w:r>
    </w:p>
    <w:p w14:paraId="360DDC42" w14:textId="0AA70471" w:rsidR="002830B0" w:rsidRPr="00863654" w:rsidRDefault="002830B0" w:rsidP="002830B0">
      <w:pPr>
        <w:rPr>
          <w:rFonts w:ascii="Arial" w:hAnsi="Arial" w:cs="Arial"/>
        </w:rPr>
      </w:pPr>
      <w:r w:rsidRPr="00863654">
        <w:rPr>
          <w:rFonts w:ascii="Arial" w:hAnsi="Arial" w:cs="Arial"/>
        </w:rPr>
        <w:t>Die Verbundbeschreibung kann gemeinsame Inhalte aus den obigen Kapiteln 1 bis 5 für den gesamten Verbund enthalten. Dies macht die individuelle Darstellung für alle Partner jedoch nicht obsolet! Ziel der Verbundbeschreibung ist es die gemeinsame Struktur und Ziele des Verbundes eindeutig darzustellen.</w:t>
      </w:r>
    </w:p>
    <w:p w14:paraId="71EF3F6E" w14:textId="02614877" w:rsidR="00F70551" w:rsidRPr="00863654" w:rsidRDefault="00F70551" w:rsidP="002830B0">
      <w:pPr>
        <w:rPr>
          <w:rFonts w:ascii="Arial" w:hAnsi="Arial" w:cs="Arial"/>
        </w:rPr>
      </w:pPr>
    </w:p>
    <w:p w14:paraId="6925A71D" w14:textId="50C39A1A" w:rsidR="00F70551" w:rsidRPr="00863654" w:rsidRDefault="00F70551" w:rsidP="007E6D22">
      <w:pPr>
        <w:rPr>
          <w:rFonts w:ascii="Arial" w:hAnsi="Arial" w:cs="Arial"/>
          <w:b/>
          <w:bCs/>
          <w:sz w:val="24"/>
          <w:szCs w:val="24"/>
        </w:rPr>
      </w:pPr>
      <w:r w:rsidRPr="00863654">
        <w:rPr>
          <w:rFonts w:ascii="Arial" w:hAnsi="Arial" w:cs="Arial"/>
          <w:b/>
          <w:bCs/>
          <w:sz w:val="24"/>
          <w:szCs w:val="24"/>
        </w:rPr>
        <w:t>Zu Kapitel 1</w:t>
      </w:r>
      <w:r w:rsidR="007E6D22" w:rsidRPr="00863654">
        <w:rPr>
          <w:rFonts w:ascii="Arial" w:hAnsi="Arial" w:cs="Arial"/>
          <w:b/>
          <w:bCs/>
          <w:sz w:val="24"/>
          <w:szCs w:val="24"/>
        </w:rPr>
        <w:t xml:space="preserve"> - Technische Ziele und Beitrag zu den Schwerpunkten der Förderung</w:t>
      </w:r>
      <w:r w:rsidRPr="00863654">
        <w:rPr>
          <w:rFonts w:ascii="Arial" w:hAnsi="Arial" w:cs="Arial"/>
          <w:b/>
          <w:bCs/>
          <w:sz w:val="24"/>
          <w:szCs w:val="24"/>
        </w:rPr>
        <w:t>:</w:t>
      </w:r>
    </w:p>
    <w:p w14:paraId="25100913" w14:textId="62D6E784" w:rsidR="00853872" w:rsidRPr="00863654" w:rsidRDefault="00853872" w:rsidP="002830B0">
      <w:pPr>
        <w:rPr>
          <w:rFonts w:ascii="Arial" w:hAnsi="Arial" w:cs="Arial"/>
        </w:rPr>
      </w:pPr>
      <w:r w:rsidRPr="00863654">
        <w:rPr>
          <w:rFonts w:ascii="Arial" w:hAnsi="Arial" w:cs="Arial"/>
        </w:rPr>
        <w:t>Folgende Beiträge sind in diesem Kapitel de</w:t>
      </w:r>
      <w:r w:rsidR="005A230E" w:rsidRPr="00863654">
        <w:rPr>
          <w:rFonts w:ascii="Arial" w:hAnsi="Arial" w:cs="Arial"/>
        </w:rPr>
        <w:t>t</w:t>
      </w:r>
      <w:r w:rsidRPr="00863654">
        <w:rPr>
          <w:rFonts w:ascii="Arial" w:hAnsi="Arial" w:cs="Arial"/>
        </w:rPr>
        <w:t>aillier</w:t>
      </w:r>
      <w:r w:rsidR="009A4C7A" w:rsidRPr="00863654">
        <w:rPr>
          <w:rFonts w:ascii="Arial" w:hAnsi="Arial" w:cs="Arial"/>
        </w:rPr>
        <w:t xml:space="preserve">t in </w:t>
      </w:r>
      <w:r w:rsidR="0042287F" w:rsidRPr="00863654">
        <w:rPr>
          <w:rFonts w:ascii="Arial" w:hAnsi="Arial" w:cs="Arial"/>
        </w:rPr>
        <w:t xml:space="preserve">Fließtext </w:t>
      </w:r>
      <w:r w:rsidR="009A4C7A" w:rsidRPr="00863654">
        <w:rPr>
          <w:rFonts w:ascii="Arial" w:hAnsi="Arial" w:cs="Arial"/>
        </w:rPr>
        <w:t>auszuarbeiten</w:t>
      </w:r>
      <w:r w:rsidRPr="00863654">
        <w:rPr>
          <w:rFonts w:ascii="Arial" w:hAnsi="Arial" w:cs="Arial"/>
        </w:rPr>
        <w:t>:</w:t>
      </w:r>
    </w:p>
    <w:p w14:paraId="46529BE1" w14:textId="1B8D826B" w:rsidR="007E6D22" w:rsidRPr="00863654" w:rsidRDefault="007E6D22" w:rsidP="007E6D22">
      <w:pPr>
        <w:pStyle w:val="Listenabsatz"/>
        <w:numPr>
          <w:ilvl w:val="0"/>
          <w:numId w:val="9"/>
        </w:numPr>
        <w:rPr>
          <w:rFonts w:ascii="Arial" w:hAnsi="Arial" w:cs="Arial"/>
        </w:rPr>
      </w:pPr>
      <w:r w:rsidRPr="00863654">
        <w:rPr>
          <w:rFonts w:ascii="Arial" w:hAnsi="Arial" w:cs="Arial"/>
        </w:rPr>
        <w:t xml:space="preserve">Darstellung der übergreifenden </w:t>
      </w:r>
      <w:r w:rsidR="00DF13F8" w:rsidRPr="00863654">
        <w:rPr>
          <w:rFonts w:ascii="Arial" w:hAnsi="Arial" w:cs="Arial"/>
        </w:rPr>
        <w:t xml:space="preserve">und der </w:t>
      </w:r>
      <w:r w:rsidRPr="00863654">
        <w:rPr>
          <w:rFonts w:ascii="Arial" w:hAnsi="Arial" w:cs="Arial"/>
        </w:rPr>
        <w:t>eigenen Ziele des (Teil</w:t>
      </w:r>
      <w:r w:rsidR="00DF13F8" w:rsidRPr="00863654">
        <w:rPr>
          <w:rFonts w:ascii="Arial" w:hAnsi="Arial" w:cs="Arial"/>
        </w:rPr>
        <w:t>-</w:t>
      </w:r>
      <w:r w:rsidRPr="00863654">
        <w:rPr>
          <w:rFonts w:ascii="Arial" w:hAnsi="Arial" w:cs="Arial"/>
        </w:rPr>
        <w:t>)Vorhabens</w:t>
      </w:r>
    </w:p>
    <w:p w14:paraId="0DC37FFB" w14:textId="37BAE40F" w:rsidR="007E6D22" w:rsidRPr="00863654" w:rsidRDefault="007E6D22" w:rsidP="007E6D22">
      <w:pPr>
        <w:pStyle w:val="Listenabsatz"/>
        <w:numPr>
          <w:ilvl w:val="0"/>
          <w:numId w:val="9"/>
        </w:numPr>
        <w:rPr>
          <w:rFonts w:ascii="Arial" w:hAnsi="Arial" w:cs="Arial"/>
        </w:rPr>
      </w:pPr>
      <w:r w:rsidRPr="00863654">
        <w:rPr>
          <w:rFonts w:ascii="Arial" w:hAnsi="Arial" w:cs="Arial"/>
        </w:rPr>
        <w:t>Darstellung der dafür notwendigen einzelnen wissenschaftlichen &amp; technischen Teilziele</w:t>
      </w:r>
    </w:p>
    <w:p w14:paraId="17CBE19A" w14:textId="3E280A70" w:rsidR="007E6D22" w:rsidRPr="00863654" w:rsidRDefault="007E6D22" w:rsidP="007E6D22">
      <w:pPr>
        <w:pStyle w:val="Listenabsatz"/>
        <w:numPr>
          <w:ilvl w:val="0"/>
          <w:numId w:val="9"/>
        </w:numPr>
        <w:rPr>
          <w:rFonts w:ascii="Arial" w:hAnsi="Arial" w:cs="Arial"/>
        </w:rPr>
      </w:pPr>
      <w:r w:rsidRPr="00863654">
        <w:rPr>
          <w:rFonts w:ascii="Arial" w:hAnsi="Arial" w:cs="Arial"/>
        </w:rPr>
        <w:t xml:space="preserve">Darstellung </w:t>
      </w:r>
      <w:r w:rsidR="0081091A" w:rsidRPr="00863654">
        <w:rPr>
          <w:rFonts w:ascii="Arial" w:hAnsi="Arial" w:cs="Arial"/>
        </w:rPr>
        <w:t xml:space="preserve">welchen konkreten Beitrag </w:t>
      </w:r>
      <w:r w:rsidRPr="00863654">
        <w:rPr>
          <w:rFonts w:ascii="Arial" w:hAnsi="Arial" w:cs="Arial"/>
        </w:rPr>
        <w:t xml:space="preserve">das Vorhaben </w:t>
      </w:r>
      <w:r w:rsidR="0081091A" w:rsidRPr="00863654">
        <w:rPr>
          <w:rFonts w:ascii="Arial" w:hAnsi="Arial" w:cs="Arial"/>
        </w:rPr>
        <w:t xml:space="preserve">zu einem der </w:t>
      </w:r>
      <w:r w:rsidRPr="00863654">
        <w:rPr>
          <w:rFonts w:ascii="Arial" w:hAnsi="Arial" w:cs="Arial"/>
        </w:rPr>
        <w:t xml:space="preserve">Schwerpunkte </w:t>
      </w:r>
      <w:r w:rsidR="0081091A" w:rsidRPr="00863654">
        <w:rPr>
          <w:rFonts w:ascii="Arial" w:hAnsi="Arial" w:cs="Arial"/>
        </w:rPr>
        <w:t>oder den</w:t>
      </w:r>
      <w:r w:rsidR="00DF13F8" w:rsidRPr="00863654">
        <w:rPr>
          <w:rFonts w:ascii="Arial" w:hAnsi="Arial" w:cs="Arial"/>
        </w:rPr>
        <w:t xml:space="preserve"> </w:t>
      </w:r>
      <w:r w:rsidRPr="00863654">
        <w:rPr>
          <w:rFonts w:ascii="Arial" w:hAnsi="Arial" w:cs="Arial"/>
        </w:rPr>
        <w:t xml:space="preserve">förderpolitischen Zielen der Bekanntmachung </w:t>
      </w:r>
      <w:r w:rsidR="0081091A" w:rsidRPr="00863654">
        <w:rPr>
          <w:rFonts w:ascii="Arial" w:hAnsi="Arial" w:cs="Arial"/>
        </w:rPr>
        <w:t xml:space="preserve">leistet und </w:t>
      </w:r>
      <w:r w:rsidR="000141FF" w:rsidRPr="00863654">
        <w:rPr>
          <w:rFonts w:ascii="Arial" w:hAnsi="Arial" w:cs="Arial"/>
        </w:rPr>
        <w:t>die</w:t>
      </w:r>
      <w:r w:rsidR="0081091A" w:rsidRPr="00863654">
        <w:rPr>
          <w:rFonts w:ascii="Arial" w:hAnsi="Arial" w:cs="Arial"/>
        </w:rPr>
        <w:t xml:space="preserve"> </w:t>
      </w:r>
      <w:r w:rsidR="000141FF" w:rsidRPr="00863654">
        <w:rPr>
          <w:rFonts w:ascii="Arial" w:hAnsi="Arial" w:cs="Arial"/>
        </w:rPr>
        <w:t>Q</w:t>
      </w:r>
      <w:r w:rsidR="0081091A" w:rsidRPr="00863654">
        <w:rPr>
          <w:rFonts w:ascii="Arial" w:hAnsi="Arial" w:cs="Arial"/>
        </w:rPr>
        <w:t>uantifizier</w:t>
      </w:r>
      <w:r w:rsidR="000141FF" w:rsidRPr="00863654">
        <w:rPr>
          <w:rFonts w:ascii="Arial" w:hAnsi="Arial" w:cs="Arial"/>
        </w:rPr>
        <w:t>ung</w:t>
      </w:r>
      <w:r w:rsidR="0081091A" w:rsidRPr="00863654">
        <w:rPr>
          <w:rFonts w:ascii="Arial" w:hAnsi="Arial" w:cs="Arial"/>
        </w:rPr>
        <w:t xml:space="preserve"> </w:t>
      </w:r>
      <w:r w:rsidR="000141FF" w:rsidRPr="00863654">
        <w:rPr>
          <w:rFonts w:ascii="Arial" w:hAnsi="Arial" w:cs="Arial"/>
        </w:rPr>
        <w:t>des Beitrages</w:t>
      </w:r>
      <w:r w:rsidR="0081091A" w:rsidRPr="00863654">
        <w:rPr>
          <w:rFonts w:ascii="Arial" w:hAnsi="Arial" w:cs="Arial"/>
        </w:rPr>
        <w:t xml:space="preserve"> (z.B. Gewichtssenkung um 20%, Emission</w:t>
      </w:r>
      <w:r w:rsidR="00045A8F" w:rsidRPr="00863654">
        <w:rPr>
          <w:rFonts w:ascii="Arial" w:hAnsi="Arial" w:cs="Arial"/>
        </w:rPr>
        <w:t>sreduktion</w:t>
      </w:r>
      <w:r w:rsidR="0081091A" w:rsidRPr="00863654">
        <w:rPr>
          <w:rFonts w:ascii="Arial" w:hAnsi="Arial" w:cs="Arial"/>
        </w:rPr>
        <w:t xml:space="preserve"> um 50%</w:t>
      </w:r>
      <w:r w:rsidR="00045A8F" w:rsidRPr="00863654">
        <w:rPr>
          <w:rFonts w:ascii="Arial" w:hAnsi="Arial" w:cs="Arial"/>
        </w:rPr>
        <w:t>, …</w:t>
      </w:r>
      <w:r w:rsidR="0081091A" w:rsidRPr="00863654">
        <w:rPr>
          <w:rFonts w:ascii="Arial" w:hAnsi="Arial" w:cs="Arial"/>
        </w:rPr>
        <w:t>)</w:t>
      </w:r>
    </w:p>
    <w:p w14:paraId="264D8A41" w14:textId="07BDAD78" w:rsidR="00F70551" w:rsidRPr="00863654" w:rsidRDefault="00F70551" w:rsidP="002830B0">
      <w:pPr>
        <w:rPr>
          <w:rFonts w:ascii="Arial" w:hAnsi="Arial" w:cs="Arial"/>
          <w:b/>
          <w:bCs/>
        </w:rPr>
      </w:pPr>
    </w:p>
    <w:p w14:paraId="7E696437" w14:textId="1616E5DF" w:rsidR="007E6D22" w:rsidRPr="00863654" w:rsidRDefault="00F70551" w:rsidP="007E6D22">
      <w:pPr>
        <w:rPr>
          <w:rFonts w:ascii="Arial" w:hAnsi="Arial" w:cs="Arial"/>
          <w:b/>
          <w:bCs/>
          <w:sz w:val="24"/>
          <w:szCs w:val="24"/>
        </w:rPr>
      </w:pPr>
      <w:r w:rsidRPr="00863654">
        <w:rPr>
          <w:rFonts w:ascii="Arial" w:hAnsi="Arial" w:cs="Arial"/>
          <w:b/>
          <w:bCs/>
          <w:sz w:val="24"/>
          <w:szCs w:val="24"/>
        </w:rPr>
        <w:t>Zu Kapitel 2</w:t>
      </w:r>
      <w:r w:rsidR="007E6D22" w:rsidRPr="00863654">
        <w:rPr>
          <w:rFonts w:ascii="Arial" w:hAnsi="Arial" w:cs="Arial"/>
          <w:b/>
          <w:bCs/>
          <w:sz w:val="24"/>
          <w:szCs w:val="24"/>
        </w:rPr>
        <w:t xml:space="preserve"> - Darstellung des Standes der Wissenschaft Technik sowie eigener Vorarbeiten:</w:t>
      </w:r>
    </w:p>
    <w:p w14:paraId="1DAD60F8" w14:textId="3EE8774C" w:rsidR="00F70551" w:rsidRPr="00863654" w:rsidRDefault="007E6D22" w:rsidP="00F70551">
      <w:pPr>
        <w:rPr>
          <w:rFonts w:ascii="Arial" w:hAnsi="Arial" w:cs="Arial"/>
        </w:rPr>
      </w:pPr>
      <w:r w:rsidRPr="00863654">
        <w:rPr>
          <w:rFonts w:ascii="Arial" w:hAnsi="Arial" w:cs="Arial"/>
        </w:rPr>
        <w:t xml:space="preserve">Hier ist die vollständige Darstellung des aktuellen Standes der Wissenschaft und </w:t>
      </w:r>
      <w:r w:rsidR="000141FF" w:rsidRPr="00863654">
        <w:rPr>
          <w:rFonts w:ascii="Arial" w:hAnsi="Arial" w:cs="Arial"/>
        </w:rPr>
        <w:t xml:space="preserve">der </w:t>
      </w:r>
      <w:r w:rsidRPr="00863654">
        <w:rPr>
          <w:rFonts w:ascii="Arial" w:hAnsi="Arial" w:cs="Arial"/>
        </w:rPr>
        <w:t xml:space="preserve">Technik notwendig. </w:t>
      </w:r>
      <w:r w:rsidR="005F2375" w:rsidRPr="00863654">
        <w:rPr>
          <w:rFonts w:ascii="Arial" w:hAnsi="Arial" w:cs="Arial"/>
        </w:rPr>
        <w:t xml:space="preserve">Dabei </w:t>
      </w:r>
      <w:r w:rsidR="00C47166" w:rsidRPr="00863654">
        <w:rPr>
          <w:rFonts w:ascii="Arial" w:hAnsi="Arial" w:cs="Arial"/>
        </w:rPr>
        <w:t>sind</w:t>
      </w:r>
      <w:r w:rsidR="005F2375" w:rsidRPr="00863654">
        <w:rPr>
          <w:rFonts w:ascii="Arial" w:hAnsi="Arial" w:cs="Arial"/>
        </w:rPr>
        <w:t xml:space="preserve"> die bereits heute verfügbare Technik</w:t>
      </w:r>
      <w:r w:rsidR="00C47166" w:rsidRPr="00863654">
        <w:rPr>
          <w:rFonts w:ascii="Arial" w:hAnsi="Arial" w:cs="Arial"/>
        </w:rPr>
        <w:t>, die aktuelle Forschungslage</w:t>
      </w:r>
      <w:r w:rsidR="005F2375" w:rsidRPr="00863654">
        <w:rPr>
          <w:rFonts w:ascii="Arial" w:hAnsi="Arial" w:cs="Arial"/>
        </w:rPr>
        <w:t xml:space="preserve"> </w:t>
      </w:r>
      <w:r w:rsidR="00C47166" w:rsidRPr="00863654">
        <w:rPr>
          <w:rFonts w:ascii="Arial" w:hAnsi="Arial" w:cs="Arial"/>
        </w:rPr>
        <w:t xml:space="preserve">und die Lücken und Nachteile dieser </w:t>
      </w:r>
      <w:r w:rsidR="005F2375" w:rsidRPr="00863654">
        <w:rPr>
          <w:rFonts w:ascii="Arial" w:hAnsi="Arial" w:cs="Arial"/>
        </w:rPr>
        <w:t>dar</w:t>
      </w:r>
      <w:r w:rsidR="00C47166" w:rsidRPr="00863654">
        <w:rPr>
          <w:rFonts w:ascii="Arial" w:hAnsi="Arial" w:cs="Arial"/>
        </w:rPr>
        <w:t>zu</w:t>
      </w:r>
      <w:r w:rsidR="005F2375" w:rsidRPr="00863654">
        <w:rPr>
          <w:rFonts w:ascii="Arial" w:hAnsi="Arial" w:cs="Arial"/>
        </w:rPr>
        <w:t>leg</w:t>
      </w:r>
      <w:r w:rsidR="00C47166" w:rsidRPr="00863654">
        <w:rPr>
          <w:rFonts w:ascii="Arial" w:hAnsi="Arial" w:cs="Arial"/>
        </w:rPr>
        <w:t>en</w:t>
      </w:r>
      <w:r w:rsidR="000141FF" w:rsidRPr="00863654">
        <w:rPr>
          <w:rFonts w:ascii="Arial" w:hAnsi="Arial" w:cs="Arial"/>
          <w:strike/>
        </w:rPr>
        <w:t>.</w:t>
      </w:r>
      <w:r w:rsidRPr="00863654">
        <w:rPr>
          <w:rFonts w:ascii="Arial" w:hAnsi="Arial" w:cs="Arial"/>
        </w:rPr>
        <w:t xml:space="preserve"> Ziel ist die Darstellung des individuellen Forschungsbedarfes.</w:t>
      </w:r>
    </w:p>
    <w:p w14:paraId="3A4AAC44" w14:textId="52E174A0" w:rsidR="007E6D22" w:rsidRPr="00863654" w:rsidRDefault="0081091A" w:rsidP="00F70551">
      <w:pPr>
        <w:rPr>
          <w:rFonts w:ascii="Arial" w:hAnsi="Arial" w:cs="Arial"/>
        </w:rPr>
      </w:pPr>
      <w:r w:rsidRPr="00863654">
        <w:rPr>
          <w:rFonts w:ascii="Arial" w:hAnsi="Arial" w:cs="Arial"/>
        </w:rPr>
        <w:t xml:space="preserve">Auf dem Stand der Wissenschaft und </w:t>
      </w:r>
      <w:r w:rsidR="000141FF" w:rsidRPr="00863654">
        <w:rPr>
          <w:rFonts w:ascii="Arial" w:hAnsi="Arial" w:cs="Arial"/>
        </w:rPr>
        <w:t xml:space="preserve">der </w:t>
      </w:r>
      <w:r w:rsidRPr="00863654">
        <w:rPr>
          <w:rFonts w:ascii="Arial" w:hAnsi="Arial" w:cs="Arial"/>
        </w:rPr>
        <w:t xml:space="preserve">Technik aufbauend </w:t>
      </w:r>
      <w:r w:rsidR="007E6D22" w:rsidRPr="00863654">
        <w:rPr>
          <w:rFonts w:ascii="Arial" w:hAnsi="Arial" w:cs="Arial"/>
        </w:rPr>
        <w:t>sollen die eigenen Vorarbeiten dargestellt werden</w:t>
      </w:r>
      <w:r w:rsidR="00ED2C69" w:rsidRPr="00863654">
        <w:rPr>
          <w:rFonts w:ascii="Arial" w:hAnsi="Arial" w:cs="Arial"/>
        </w:rPr>
        <w:t>,</w:t>
      </w:r>
      <w:r w:rsidR="007E6D22" w:rsidRPr="00863654">
        <w:rPr>
          <w:rFonts w:ascii="Arial" w:hAnsi="Arial" w:cs="Arial"/>
        </w:rPr>
        <w:t xml:space="preserve"> um die individuelle Ausgangsposition und die eigene Qualifikation darzustellen.</w:t>
      </w:r>
      <w:r w:rsidR="003428B3" w:rsidRPr="00863654">
        <w:rPr>
          <w:rFonts w:ascii="Arial" w:hAnsi="Arial" w:cs="Arial"/>
        </w:rPr>
        <w:t xml:space="preserve"> Sollten hier auch öffentlich geförderte Vorhaben durchgeführt worden sein, so sind diese aufzuführen, auch mit Darstellung des Inhalts, Zeitraums</w:t>
      </w:r>
      <w:r w:rsidR="000141FF" w:rsidRPr="00863654">
        <w:rPr>
          <w:rFonts w:ascii="Arial" w:hAnsi="Arial" w:cs="Arial"/>
        </w:rPr>
        <w:t xml:space="preserve"> und Nennung</w:t>
      </w:r>
      <w:r w:rsidR="003428B3" w:rsidRPr="00863654">
        <w:rPr>
          <w:rFonts w:ascii="Arial" w:hAnsi="Arial" w:cs="Arial"/>
        </w:rPr>
        <w:t xml:space="preserve"> d</w:t>
      </w:r>
      <w:r w:rsidR="000141FF" w:rsidRPr="00863654">
        <w:rPr>
          <w:rFonts w:ascii="Arial" w:hAnsi="Arial" w:cs="Arial"/>
        </w:rPr>
        <w:t>e</w:t>
      </w:r>
      <w:r w:rsidR="003428B3" w:rsidRPr="00863654">
        <w:rPr>
          <w:rFonts w:ascii="Arial" w:hAnsi="Arial" w:cs="Arial"/>
        </w:rPr>
        <w:t>s zugrundeliegende Förderprogramm</w:t>
      </w:r>
      <w:r w:rsidR="000141FF" w:rsidRPr="00863654">
        <w:rPr>
          <w:rFonts w:ascii="Arial" w:hAnsi="Arial" w:cs="Arial"/>
        </w:rPr>
        <w:t>s</w:t>
      </w:r>
      <w:r w:rsidR="00ED2C69" w:rsidRPr="00863654">
        <w:rPr>
          <w:rFonts w:ascii="Arial" w:hAnsi="Arial" w:cs="Arial"/>
        </w:rPr>
        <w:t xml:space="preserve"> </w:t>
      </w:r>
      <w:r w:rsidR="000141FF" w:rsidRPr="00863654">
        <w:rPr>
          <w:rFonts w:ascii="Arial" w:hAnsi="Arial" w:cs="Arial"/>
        </w:rPr>
        <w:t xml:space="preserve">inkl. </w:t>
      </w:r>
      <w:r w:rsidR="00ED2C69" w:rsidRPr="00863654">
        <w:rPr>
          <w:rFonts w:ascii="Arial" w:hAnsi="Arial" w:cs="Arial"/>
        </w:rPr>
        <w:t>Förderkennzeichen</w:t>
      </w:r>
      <w:r w:rsidR="003428B3" w:rsidRPr="00863654">
        <w:rPr>
          <w:rFonts w:ascii="Arial" w:hAnsi="Arial" w:cs="Arial"/>
        </w:rPr>
        <w:t>.</w:t>
      </w:r>
    </w:p>
    <w:p w14:paraId="26F533C4" w14:textId="2E43F47B" w:rsidR="007E6D22" w:rsidRPr="00863654" w:rsidRDefault="007E6D22" w:rsidP="00F70551">
      <w:pPr>
        <w:rPr>
          <w:rFonts w:ascii="Arial" w:hAnsi="Arial" w:cs="Arial"/>
        </w:rPr>
      </w:pPr>
      <w:r w:rsidRPr="00863654">
        <w:rPr>
          <w:rFonts w:ascii="Arial" w:hAnsi="Arial" w:cs="Arial"/>
        </w:rPr>
        <w:lastRenderedPageBreak/>
        <w:t>Abschließend ist zwingend die Darstellung der gegenwärtigen Schutzrechts-/Patentsituation notwendig. Hier ist darzustellen welche Schutzrechte den Arbeiten entgegenstehen könnten oder aber</w:t>
      </w:r>
      <w:r w:rsidR="00ED2C69" w:rsidRPr="00863654">
        <w:rPr>
          <w:rFonts w:ascii="Arial" w:hAnsi="Arial" w:cs="Arial"/>
        </w:rPr>
        <w:t>,</w:t>
      </w:r>
      <w:r w:rsidRPr="00863654">
        <w:rPr>
          <w:rFonts w:ascii="Arial" w:hAnsi="Arial" w:cs="Arial"/>
        </w:rPr>
        <w:t xml:space="preserve"> dass keine Schutzrechte die Arbeiten behindern. Dies ist nachvollziehbar </w:t>
      </w:r>
      <w:r w:rsidR="000141FF" w:rsidRPr="00863654">
        <w:rPr>
          <w:rFonts w:ascii="Arial" w:hAnsi="Arial" w:cs="Arial"/>
        </w:rPr>
        <w:t>zu begründen</w:t>
      </w:r>
      <w:r w:rsidRPr="00863654">
        <w:rPr>
          <w:rFonts w:ascii="Arial" w:hAnsi="Arial" w:cs="Arial"/>
        </w:rPr>
        <w:t>.</w:t>
      </w:r>
    </w:p>
    <w:p w14:paraId="29B90B75" w14:textId="7F6D3D8F" w:rsidR="00F70551" w:rsidRPr="00863654" w:rsidRDefault="00F70551" w:rsidP="00F70551">
      <w:pPr>
        <w:rPr>
          <w:rFonts w:ascii="Arial" w:hAnsi="Arial" w:cs="Arial"/>
          <w:b/>
          <w:bCs/>
          <w:sz w:val="24"/>
          <w:szCs w:val="24"/>
        </w:rPr>
      </w:pPr>
      <w:r w:rsidRPr="00863654">
        <w:rPr>
          <w:rFonts w:ascii="Arial" w:hAnsi="Arial" w:cs="Arial"/>
          <w:b/>
          <w:bCs/>
          <w:sz w:val="24"/>
          <w:szCs w:val="24"/>
        </w:rPr>
        <w:t>Zu Kapitel 3</w:t>
      </w:r>
      <w:r w:rsidR="007E6D22" w:rsidRPr="00863654">
        <w:rPr>
          <w:rFonts w:ascii="Arial" w:hAnsi="Arial" w:cs="Arial"/>
          <w:b/>
          <w:bCs/>
          <w:sz w:val="24"/>
          <w:szCs w:val="24"/>
        </w:rPr>
        <w:t xml:space="preserve"> – Ausführliche Darstellung des Arbeitsplans</w:t>
      </w:r>
      <w:r w:rsidRPr="00863654">
        <w:rPr>
          <w:rFonts w:ascii="Arial" w:hAnsi="Arial" w:cs="Arial"/>
          <w:b/>
          <w:bCs/>
          <w:sz w:val="24"/>
          <w:szCs w:val="24"/>
        </w:rPr>
        <w:t>:</w:t>
      </w:r>
    </w:p>
    <w:p w14:paraId="4EB48C0A" w14:textId="2CE254C9" w:rsidR="00812AFB" w:rsidRPr="00863654" w:rsidRDefault="00812AFB" w:rsidP="00F70551">
      <w:pPr>
        <w:rPr>
          <w:rFonts w:ascii="Arial" w:hAnsi="Arial" w:cs="Arial"/>
        </w:rPr>
      </w:pPr>
      <w:r w:rsidRPr="00863654">
        <w:rPr>
          <w:rFonts w:ascii="Arial" w:hAnsi="Arial" w:cs="Arial"/>
        </w:rPr>
        <w:t>In diesem Kapitel soll eine vollständige Darstellung der geplanten Forschungsarbeiten enthalten sein. Ziel ist dabei eine Nachvollziehbarkeit für die einzelnen Arbeitsschritte darzustellen, d</w:t>
      </w:r>
      <w:r w:rsidR="00A76FCF" w:rsidRPr="00863654">
        <w:rPr>
          <w:rFonts w:ascii="Arial" w:hAnsi="Arial" w:cs="Arial"/>
        </w:rPr>
        <w:t>ie</w:t>
      </w:r>
      <w:r w:rsidRPr="00863654">
        <w:rPr>
          <w:rFonts w:ascii="Arial" w:hAnsi="Arial" w:cs="Arial"/>
        </w:rPr>
        <w:t xml:space="preserve"> individuellen Schwierigkeiten, d</w:t>
      </w:r>
      <w:r w:rsidR="00A76FCF" w:rsidRPr="00863654">
        <w:rPr>
          <w:rFonts w:ascii="Arial" w:hAnsi="Arial" w:cs="Arial"/>
        </w:rPr>
        <w:t>ie</w:t>
      </w:r>
      <w:r w:rsidRPr="00863654">
        <w:rPr>
          <w:rFonts w:ascii="Arial" w:hAnsi="Arial" w:cs="Arial"/>
        </w:rPr>
        <w:t xml:space="preserve"> damit verbundenen Risiken und d</w:t>
      </w:r>
      <w:r w:rsidR="00A76FCF" w:rsidRPr="00863654">
        <w:rPr>
          <w:rFonts w:ascii="Arial" w:hAnsi="Arial" w:cs="Arial"/>
        </w:rPr>
        <w:t>ie</w:t>
      </w:r>
      <w:r w:rsidRPr="00863654">
        <w:rPr>
          <w:rFonts w:ascii="Arial" w:hAnsi="Arial" w:cs="Arial"/>
        </w:rPr>
        <w:t xml:space="preserve"> dafür notwendigen Aufwände in Ressourcen und </w:t>
      </w:r>
      <w:r w:rsidR="00AE1319" w:rsidRPr="00863654">
        <w:rPr>
          <w:rFonts w:ascii="Arial" w:hAnsi="Arial" w:cs="Arial"/>
        </w:rPr>
        <w:t xml:space="preserve">geplanten </w:t>
      </w:r>
      <w:r w:rsidR="00A71A7C" w:rsidRPr="00863654">
        <w:rPr>
          <w:rFonts w:ascii="Arial" w:hAnsi="Arial" w:cs="Arial"/>
        </w:rPr>
        <w:t>(</w:t>
      </w:r>
      <w:r w:rsidRPr="00863654">
        <w:rPr>
          <w:rFonts w:ascii="Arial" w:hAnsi="Arial" w:cs="Arial"/>
        </w:rPr>
        <w:t>Zeit</w:t>
      </w:r>
      <w:r w:rsidR="00A71A7C" w:rsidRPr="00863654">
        <w:rPr>
          <w:rFonts w:ascii="Arial" w:hAnsi="Arial" w:cs="Arial"/>
        </w:rPr>
        <w:t>)A</w:t>
      </w:r>
      <w:r w:rsidR="00AE1319" w:rsidRPr="00863654">
        <w:rPr>
          <w:rFonts w:ascii="Arial" w:hAnsi="Arial" w:cs="Arial"/>
        </w:rPr>
        <w:t>ufwände für die einzelnen Arbeitspakete</w:t>
      </w:r>
      <w:r w:rsidRPr="00863654">
        <w:rPr>
          <w:rFonts w:ascii="Arial" w:hAnsi="Arial" w:cs="Arial"/>
        </w:rPr>
        <w:t>.</w:t>
      </w:r>
    </w:p>
    <w:p w14:paraId="4EA9B46D" w14:textId="1DA889DD" w:rsidR="00812AFB" w:rsidRPr="00863654" w:rsidRDefault="00812AFB" w:rsidP="00F70551">
      <w:pPr>
        <w:rPr>
          <w:rFonts w:ascii="Arial" w:hAnsi="Arial" w:cs="Arial"/>
        </w:rPr>
      </w:pPr>
      <w:r w:rsidRPr="00863654">
        <w:rPr>
          <w:rFonts w:ascii="Arial" w:hAnsi="Arial" w:cs="Arial"/>
        </w:rPr>
        <w:t>Zusammenfassen soll in diesem Kapitel enthalten sein:</w:t>
      </w:r>
    </w:p>
    <w:p w14:paraId="6216A703" w14:textId="1EE2C617" w:rsidR="00812AFB" w:rsidRPr="00863654" w:rsidRDefault="00812AFB" w:rsidP="00812AFB">
      <w:pPr>
        <w:pStyle w:val="Listenabsatz"/>
        <w:numPr>
          <w:ilvl w:val="0"/>
          <w:numId w:val="12"/>
        </w:numPr>
        <w:rPr>
          <w:rFonts w:ascii="Arial" w:hAnsi="Arial" w:cs="Arial"/>
        </w:rPr>
      </w:pPr>
      <w:r w:rsidRPr="00863654">
        <w:rPr>
          <w:rFonts w:ascii="Arial" w:hAnsi="Arial" w:cs="Arial"/>
        </w:rPr>
        <w:t>Die Darstellung der Arbeitsorganisation im individuellen Projektstrukturplan</w:t>
      </w:r>
    </w:p>
    <w:p w14:paraId="65BDA5BF" w14:textId="01DB700D" w:rsidR="00812AFB" w:rsidRPr="00863654" w:rsidRDefault="00812AFB" w:rsidP="00812AFB">
      <w:pPr>
        <w:pStyle w:val="Listenabsatz"/>
        <w:numPr>
          <w:ilvl w:val="0"/>
          <w:numId w:val="12"/>
        </w:numPr>
        <w:rPr>
          <w:rFonts w:ascii="Arial" w:hAnsi="Arial" w:cs="Arial"/>
        </w:rPr>
      </w:pPr>
      <w:r w:rsidRPr="00863654">
        <w:rPr>
          <w:rFonts w:ascii="Arial" w:hAnsi="Arial" w:cs="Arial"/>
        </w:rPr>
        <w:t>Eine dazugehörige, vollständige Darstellung des Arbeitsplans</w:t>
      </w:r>
      <w:r w:rsidR="0081091A" w:rsidRPr="00863654">
        <w:rPr>
          <w:rFonts w:ascii="Arial" w:hAnsi="Arial" w:cs="Arial"/>
        </w:rPr>
        <w:t>, eine Übersicht über die HAPs und eine detaillierte</w:t>
      </w:r>
      <w:r w:rsidRPr="00863654">
        <w:rPr>
          <w:rFonts w:ascii="Arial" w:hAnsi="Arial" w:cs="Arial"/>
        </w:rPr>
        <w:t xml:space="preserve"> </w:t>
      </w:r>
      <w:r w:rsidR="0081091A" w:rsidRPr="00863654">
        <w:rPr>
          <w:rFonts w:ascii="Arial" w:hAnsi="Arial" w:cs="Arial"/>
        </w:rPr>
        <w:t xml:space="preserve">Darstellung der APs anhand der </w:t>
      </w:r>
      <w:r w:rsidRPr="00863654">
        <w:rPr>
          <w:rFonts w:ascii="Arial" w:hAnsi="Arial" w:cs="Arial"/>
        </w:rPr>
        <w:t>Muster AP Beschreibung</w:t>
      </w:r>
    </w:p>
    <w:p w14:paraId="487D291C" w14:textId="5E5D103A" w:rsidR="00812AFB" w:rsidRPr="00863654" w:rsidRDefault="00812AFB" w:rsidP="00812AFB">
      <w:pPr>
        <w:pStyle w:val="Listenabsatz"/>
        <w:numPr>
          <w:ilvl w:val="0"/>
          <w:numId w:val="12"/>
        </w:numPr>
        <w:jc w:val="both"/>
        <w:rPr>
          <w:rFonts w:ascii="Arial" w:hAnsi="Arial" w:cs="Arial"/>
        </w:rPr>
      </w:pPr>
      <w:r w:rsidRPr="00863654">
        <w:rPr>
          <w:rFonts w:ascii="Arial" w:hAnsi="Arial" w:cs="Arial"/>
        </w:rPr>
        <w:t>Die zusammenfassende Darstellung der Ressourcenplanung</w:t>
      </w:r>
      <w:r w:rsidR="00960CB3" w:rsidRPr="00863654">
        <w:rPr>
          <w:rFonts w:ascii="Arial" w:hAnsi="Arial" w:cs="Arial"/>
        </w:rPr>
        <w:t xml:space="preserve"> anhand der Muster Ressourcenplanung</w:t>
      </w:r>
    </w:p>
    <w:p w14:paraId="073ABB7D" w14:textId="637EA7A1" w:rsidR="00812AFB" w:rsidRPr="00863654" w:rsidRDefault="00812AFB" w:rsidP="00812AFB">
      <w:pPr>
        <w:pStyle w:val="Listenabsatz"/>
        <w:numPr>
          <w:ilvl w:val="0"/>
          <w:numId w:val="12"/>
        </w:numPr>
        <w:jc w:val="both"/>
        <w:rPr>
          <w:rFonts w:ascii="Arial" w:hAnsi="Arial" w:cs="Arial"/>
        </w:rPr>
      </w:pPr>
      <w:r w:rsidRPr="00863654">
        <w:rPr>
          <w:rFonts w:ascii="Arial" w:hAnsi="Arial" w:cs="Arial"/>
        </w:rPr>
        <w:t>Die zusammenfassende Darstellung des Zeitplans mit einem Balken &amp; Netzplan</w:t>
      </w:r>
      <w:r w:rsidR="00960CB3" w:rsidRPr="00863654">
        <w:rPr>
          <w:rFonts w:ascii="Arial" w:hAnsi="Arial" w:cs="Arial"/>
        </w:rPr>
        <w:t xml:space="preserve"> anhand des Muster Zeitplans</w:t>
      </w:r>
    </w:p>
    <w:p w14:paraId="25AD4F82" w14:textId="28F34F92" w:rsidR="00812AFB" w:rsidRPr="00863654" w:rsidRDefault="00812AFB" w:rsidP="00812AFB">
      <w:pPr>
        <w:pStyle w:val="Listenabsatz"/>
        <w:numPr>
          <w:ilvl w:val="0"/>
          <w:numId w:val="12"/>
        </w:numPr>
        <w:rPr>
          <w:rFonts w:ascii="Arial" w:hAnsi="Arial" w:cs="Arial"/>
        </w:rPr>
      </w:pPr>
      <w:r w:rsidRPr="00863654">
        <w:rPr>
          <w:rFonts w:ascii="Arial" w:hAnsi="Arial" w:cs="Arial"/>
        </w:rPr>
        <w:t xml:space="preserve">Die abschließende zusammenfassende Analyse der übergreifenden Risiken und ihrer Bewertung anhand der </w:t>
      </w:r>
      <w:r w:rsidR="00960CB3" w:rsidRPr="00863654">
        <w:rPr>
          <w:rFonts w:ascii="Arial" w:hAnsi="Arial" w:cs="Arial"/>
        </w:rPr>
        <w:t>Muster Risikoanalyse und Risikobewertung</w:t>
      </w:r>
      <w:r w:rsidR="00960CB3" w:rsidRPr="00863654" w:rsidDel="00960CB3">
        <w:rPr>
          <w:rFonts w:ascii="Arial" w:hAnsi="Arial" w:cs="Arial"/>
        </w:rPr>
        <w:t xml:space="preserve"> </w:t>
      </w:r>
    </w:p>
    <w:p w14:paraId="6B25D2B8" w14:textId="2511D3D5" w:rsidR="00812AFB" w:rsidRPr="00863654" w:rsidRDefault="00812AFB" w:rsidP="00F70551">
      <w:pPr>
        <w:rPr>
          <w:rFonts w:ascii="Arial" w:hAnsi="Arial" w:cs="Arial"/>
        </w:rPr>
      </w:pPr>
    </w:p>
    <w:p w14:paraId="37F856F0" w14:textId="1BCEE24A" w:rsidR="00812AFB" w:rsidRPr="00863654" w:rsidRDefault="00812AFB" w:rsidP="00F70551">
      <w:pPr>
        <w:rPr>
          <w:rFonts w:ascii="Arial" w:hAnsi="Arial" w:cs="Arial"/>
        </w:rPr>
      </w:pPr>
    </w:p>
    <w:p w14:paraId="6ACBFFC8" w14:textId="4258FEDD" w:rsidR="00812AFB" w:rsidRPr="00863654" w:rsidRDefault="00812AFB" w:rsidP="00F70551">
      <w:pPr>
        <w:rPr>
          <w:rFonts w:ascii="Arial" w:hAnsi="Arial" w:cs="Arial"/>
          <w:b/>
          <w:bCs/>
        </w:rPr>
      </w:pPr>
      <w:r w:rsidRPr="00863654">
        <w:rPr>
          <w:rFonts w:ascii="Arial" w:hAnsi="Arial" w:cs="Arial"/>
          <w:b/>
          <w:bCs/>
        </w:rPr>
        <w:t>Muster AP Beschreibung:</w:t>
      </w:r>
    </w:p>
    <w:tbl>
      <w:tblPr>
        <w:tblStyle w:val="Tabellenraster"/>
        <w:tblW w:w="9643" w:type="dxa"/>
        <w:tblInd w:w="0" w:type="dxa"/>
        <w:tblLayout w:type="fixed"/>
        <w:tblLook w:val="04A0" w:firstRow="1" w:lastRow="0" w:firstColumn="1" w:lastColumn="0" w:noHBand="0" w:noVBand="1"/>
      </w:tblPr>
      <w:tblGrid>
        <w:gridCol w:w="1429"/>
        <w:gridCol w:w="2396"/>
        <w:gridCol w:w="1135"/>
        <w:gridCol w:w="1556"/>
        <w:gridCol w:w="191"/>
        <w:gridCol w:w="2927"/>
        <w:gridCol w:w="9"/>
      </w:tblGrid>
      <w:tr w:rsidR="00F530F8" w:rsidRPr="00863654" w14:paraId="31A9D837" w14:textId="77777777" w:rsidTr="00F530F8">
        <w:tc>
          <w:tcPr>
            <w:tcW w:w="9643" w:type="dxa"/>
            <w:gridSpan w:val="7"/>
            <w:tcBorders>
              <w:top w:val="single" w:sz="4" w:space="0" w:color="auto"/>
              <w:left w:val="single" w:sz="4" w:space="0" w:color="auto"/>
              <w:bottom w:val="single" w:sz="4" w:space="0" w:color="auto"/>
              <w:right w:val="single" w:sz="4" w:space="0" w:color="auto"/>
            </w:tcBorders>
            <w:shd w:val="clear" w:color="auto" w:fill="D5DCE4"/>
            <w:hideMark/>
          </w:tcPr>
          <w:p w14:paraId="7759233D" w14:textId="65B72F76" w:rsidR="00F530F8" w:rsidRPr="00863654" w:rsidRDefault="00F530F8" w:rsidP="00E34156">
            <w:pPr>
              <w:pStyle w:val="TabellenInhalt"/>
              <w:spacing w:before="40" w:after="40"/>
              <w:ind w:right="567"/>
              <w:jc w:val="both"/>
              <w:rPr>
                <w:rFonts w:ascii="Arial" w:hAnsi="Arial" w:cs="Arial"/>
                <w:b/>
                <w:lang w:eastAsia="en-US"/>
              </w:rPr>
            </w:pPr>
            <w:r w:rsidRPr="00863654">
              <w:rPr>
                <w:rFonts w:ascii="Arial" w:hAnsi="Arial" w:cs="Arial"/>
                <w:b/>
                <w:bCs/>
                <w:kern w:val="18"/>
                <w:sz w:val="20"/>
                <w:szCs w:val="20"/>
                <w:lang w:eastAsia="en-US"/>
              </w:rPr>
              <w:t>Arbeitspaket-Formular</w:t>
            </w:r>
          </w:p>
        </w:tc>
      </w:tr>
      <w:tr w:rsidR="00F530F8" w:rsidRPr="00863654" w14:paraId="31F4C0BF" w14:textId="77777777" w:rsidTr="00F530F8">
        <w:tc>
          <w:tcPr>
            <w:tcW w:w="1429" w:type="dxa"/>
            <w:tcBorders>
              <w:top w:val="single" w:sz="4" w:space="0" w:color="auto"/>
              <w:left w:val="single" w:sz="4" w:space="0" w:color="auto"/>
              <w:bottom w:val="single" w:sz="4" w:space="0" w:color="auto"/>
              <w:right w:val="single" w:sz="4" w:space="0" w:color="auto"/>
            </w:tcBorders>
            <w:hideMark/>
          </w:tcPr>
          <w:p w14:paraId="5BD895F6" w14:textId="77777777" w:rsidR="00F530F8" w:rsidRPr="00863654" w:rsidRDefault="00F530F8" w:rsidP="00E34156">
            <w:pPr>
              <w:rPr>
                <w:rFonts w:ascii="Arial" w:hAnsi="Arial" w:cs="Arial"/>
                <w:sz w:val="18"/>
                <w:szCs w:val="18"/>
              </w:rPr>
            </w:pPr>
            <w:r w:rsidRPr="00863654">
              <w:rPr>
                <w:rFonts w:ascii="Arial" w:hAnsi="Arial" w:cs="Arial"/>
                <w:b/>
                <w:sz w:val="18"/>
                <w:szCs w:val="18"/>
              </w:rPr>
              <w:t>AP Nr.</w:t>
            </w:r>
          </w:p>
        </w:tc>
        <w:tc>
          <w:tcPr>
            <w:tcW w:w="2396" w:type="dxa"/>
            <w:tcBorders>
              <w:top w:val="single" w:sz="4" w:space="0" w:color="auto"/>
              <w:left w:val="single" w:sz="4" w:space="0" w:color="auto"/>
              <w:bottom w:val="single" w:sz="4" w:space="0" w:color="auto"/>
              <w:right w:val="single" w:sz="4" w:space="0" w:color="auto"/>
            </w:tcBorders>
            <w:hideMark/>
          </w:tcPr>
          <w:p w14:paraId="1EFDF25C" w14:textId="3072A151" w:rsidR="00F530F8" w:rsidRPr="00863654" w:rsidRDefault="00F530F8" w:rsidP="00E34156">
            <w:pPr>
              <w:rPr>
                <w:rFonts w:ascii="Arial" w:hAnsi="Arial" w:cs="Arial"/>
                <w:sz w:val="18"/>
                <w:szCs w:val="18"/>
              </w:rPr>
            </w:pPr>
            <w:r w:rsidRPr="00863654">
              <w:rPr>
                <w:rFonts w:ascii="Arial" w:hAnsi="Arial" w:cs="Arial"/>
                <w:sz w:val="18"/>
                <w:szCs w:val="18"/>
              </w:rPr>
              <w:t>110</w:t>
            </w:r>
          </w:p>
        </w:tc>
        <w:tc>
          <w:tcPr>
            <w:tcW w:w="1135" w:type="dxa"/>
            <w:tcBorders>
              <w:top w:val="single" w:sz="4" w:space="0" w:color="auto"/>
              <w:left w:val="single" w:sz="4" w:space="0" w:color="auto"/>
              <w:bottom w:val="single" w:sz="4" w:space="0" w:color="auto"/>
              <w:right w:val="single" w:sz="4" w:space="0" w:color="auto"/>
            </w:tcBorders>
            <w:hideMark/>
          </w:tcPr>
          <w:p w14:paraId="0F476DCB" w14:textId="6BA751BD" w:rsidR="00F530F8" w:rsidRPr="00863654" w:rsidRDefault="0081091A" w:rsidP="00E34156">
            <w:pPr>
              <w:rPr>
                <w:rFonts w:ascii="Arial" w:hAnsi="Arial" w:cs="Arial"/>
                <w:b/>
                <w:sz w:val="18"/>
                <w:szCs w:val="18"/>
              </w:rPr>
            </w:pPr>
            <w:r w:rsidRPr="00863654">
              <w:rPr>
                <w:rFonts w:ascii="Arial" w:hAnsi="Arial" w:cs="Arial"/>
                <w:b/>
                <w:sz w:val="18"/>
                <w:szCs w:val="18"/>
              </w:rPr>
              <w:t>Bezeichnung</w:t>
            </w:r>
          </w:p>
        </w:tc>
        <w:tc>
          <w:tcPr>
            <w:tcW w:w="1747" w:type="dxa"/>
            <w:gridSpan w:val="2"/>
            <w:tcBorders>
              <w:top w:val="single" w:sz="4" w:space="0" w:color="auto"/>
              <w:left w:val="single" w:sz="4" w:space="0" w:color="auto"/>
              <w:bottom w:val="single" w:sz="4" w:space="0" w:color="auto"/>
              <w:right w:val="single" w:sz="4" w:space="0" w:color="auto"/>
            </w:tcBorders>
            <w:hideMark/>
          </w:tcPr>
          <w:p w14:paraId="424BCB54" w14:textId="77777777" w:rsidR="00F530F8" w:rsidRPr="00863654" w:rsidRDefault="00F530F8" w:rsidP="00E34156">
            <w:pPr>
              <w:rPr>
                <w:rFonts w:ascii="Arial" w:hAnsi="Arial" w:cs="Arial"/>
                <w:sz w:val="18"/>
                <w:szCs w:val="18"/>
              </w:rPr>
            </w:pPr>
            <w:r w:rsidRPr="00863654">
              <w:rPr>
                <w:rFonts w:ascii="Arial" w:hAnsi="Arial" w:cs="Arial"/>
                <w:sz w:val="18"/>
                <w:szCs w:val="18"/>
              </w:rPr>
              <w:t>Anforderungs- und Designdefinition</w:t>
            </w:r>
          </w:p>
        </w:tc>
        <w:tc>
          <w:tcPr>
            <w:tcW w:w="2936" w:type="dxa"/>
            <w:gridSpan w:val="2"/>
            <w:tcBorders>
              <w:top w:val="single" w:sz="4" w:space="0" w:color="auto"/>
              <w:left w:val="single" w:sz="4" w:space="0" w:color="auto"/>
              <w:bottom w:val="single" w:sz="4" w:space="0" w:color="auto"/>
              <w:right w:val="single" w:sz="4" w:space="0" w:color="auto"/>
            </w:tcBorders>
            <w:hideMark/>
          </w:tcPr>
          <w:p w14:paraId="70C43366" w14:textId="77777777" w:rsidR="00F530F8" w:rsidRPr="00863654" w:rsidRDefault="00F530F8" w:rsidP="00E34156">
            <w:pPr>
              <w:rPr>
                <w:rFonts w:ascii="Arial" w:hAnsi="Arial" w:cs="Arial"/>
                <w:sz w:val="18"/>
                <w:szCs w:val="18"/>
              </w:rPr>
            </w:pPr>
            <w:r w:rsidRPr="00863654">
              <w:rPr>
                <w:rFonts w:ascii="Arial" w:hAnsi="Arial" w:cs="Arial"/>
                <w:b/>
                <w:sz w:val="18"/>
                <w:szCs w:val="18"/>
              </w:rPr>
              <w:t xml:space="preserve">Start: </w:t>
            </w:r>
            <w:r w:rsidRPr="00863654">
              <w:rPr>
                <w:rFonts w:ascii="Arial" w:hAnsi="Arial" w:cs="Arial"/>
                <w:sz w:val="18"/>
                <w:szCs w:val="18"/>
              </w:rPr>
              <w:t>Monat 1</w:t>
            </w:r>
          </w:p>
        </w:tc>
      </w:tr>
      <w:tr w:rsidR="00F530F8" w:rsidRPr="00863654" w14:paraId="3A739EB8" w14:textId="77777777" w:rsidTr="00F530F8">
        <w:tc>
          <w:tcPr>
            <w:tcW w:w="1429" w:type="dxa"/>
            <w:tcBorders>
              <w:top w:val="single" w:sz="4" w:space="0" w:color="auto"/>
              <w:left w:val="single" w:sz="4" w:space="0" w:color="auto"/>
              <w:bottom w:val="single" w:sz="4" w:space="0" w:color="auto"/>
              <w:right w:val="single" w:sz="4" w:space="0" w:color="auto"/>
            </w:tcBorders>
            <w:hideMark/>
          </w:tcPr>
          <w:p w14:paraId="1593406C" w14:textId="77777777" w:rsidR="00F530F8" w:rsidRPr="00863654" w:rsidRDefault="00F530F8" w:rsidP="00E34156">
            <w:pPr>
              <w:rPr>
                <w:rFonts w:ascii="Arial" w:hAnsi="Arial" w:cs="Arial"/>
                <w:b/>
                <w:sz w:val="18"/>
                <w:szCs w:val="18"/>
              </w:rPr>
            </w:pPr>
            <w:r w:rsidRPr="00863654">
              <w:rPr>
                <w:rFonts w:ascii="Arial" w:hAnsi="Arial" w:cs="Arial"/>
                <w:b/>
                <w:sz w:val="18"/>
                <w:szCs w:val="18"/>
              </w:rPr>
              <w:t>AP Verantwortlicher</w:t>
            </w:r>
          </w:p>
        </w:tc>
        <w:tc>
          <w:tcPr>
            <w:tcW w:w="2396" w:type="dxa"/>
            <w:tcBorders>
              <w:top w:val="single" w:sz="4" w:space="0" w:color="auto"/>
              <w:left w:val="single" w:sz="4" w:space="0" w:color="auto"/>
              <w:bottom w:val="single" w:sz="4" w:space="0" w:color="auto"/>
              <w:right w:val="single" w:sz="4" w:space="0" w:color="auto"/>
            </w:tcBorders>
            <w:hideMark/>
          </w:tcPr>
          <w:p w14:paraId="4D1B2B54" w14:textId="77777777" w:rsidR="00F530F8" w:rsidRPr="00863654" w:rsidRDefault="00F530F8" w:rsidP="00E34156">
            <w:pPr>
              <w:rPr>
                <w:rFonts w:ascii="Arial" w:hAnsi="Arial" w:cs="Arial"/>
                <w:sz w:val="18"/>
                <w:szCs w:val="18"/>
              </w:rPr>
            </w:pPr>
            <w:r w:rsidRPr="00863654">
              <w:rPr>
                <w:rFonts w:ascii="Arial" w:hAnsi="Arial" w:cs="Arial"/>
                <w:sz w:val="18"/>
                <w:szCs w:val="18"/>
              </w:rPr>
              <w:t>Firma A</w:t>
            </w:r>
          </w:p>
        </w:tc>
        <w:tc>
          <w:tcPr>
            <w:tcW w:w="1135" w:type="dxa"/>
            <w:tcBorders>
              <w:top w:val="single" w:sz="4" w:space="0" w:color="auto"/>
              <w:left w:val="single" w:sz="4" w:space="0" w:color="auto"/>
              <w:bottom w:val="single" w:sz="4" w:space="0" w:color="auto"/>
              <w:right w:val="single" w:sz="4" w:space="0" w:color="auto"/>
            </w:tcBorders>
            <w:hideMark/>
          </w:tcPr>
          <w:p w14:paraId="265A02EB" w14:textId="77777777" w:rsidR="00F530F8" w:rsidRPr="00863654" w:rsidRDefault="00F530F8" w:rsidP="00E34156">
            <w:pPr>
              <w:rPr>
                <w:rFonts w:ascii="Arial" w:hAnsi="Arial" w:cs="Arial"/>
                <w:b/>
                <w:sz w:val="18"/>
                <w:szCs w:val="18"/>
              </w:rPr>
            </w:pPr>
            <w:r w:rsidRPr="00863654">
              <w:rPr>
                <w:rFonts w:ascii="Arial" w:hAnsi="Arial" w:cs="Arial"/>
                <w:b/>
                <w:sz w:val="18"/>
                <w:szCs w:val="18"/>
              </w:rPr>
              <w:t>Beteiligte</w:t>
            </w:r>
          </w:p>
        </w:tc>
        <w:tc>
          <w:tcPr>
            <w:tcW w:w="1747" w:type="dxa"/>
            <w:gridSpan w:val="2"/>
            <w:tcBorders>
              <w:top w:val="single" w:sz="4" w:space="0" w:color="auto"/>
              <w:left w:val="single" w:sz="4" w:space="0" w:color="auto"/>
              <w:bottom w:val="single" w:sz="4" w:space="0" w:color="auto"/>
              <w:right w:val="single" w:sz="4" w:space="0" w:color="auto"/>
            </w:tcBorders>
            <w:hideMark/>
          </w:tcPr>
          <w:p w14:paraId="662EBD32" w14:textId="77777777" w:rsidR="00F530F8" w:rsidRPr="00863654" w:rsidRDefault="00F530F8" w:rsidP="00E34156">
            <w:pPr>
              <w:rPr>
                <w:rFonts w:ascii="Arial" w:hAnsi="Arial" w:cs="Arial"/>
                <w:sz w:val="18"/>
                <w:szCs w:val="18"/>
              </w:rPr>
            </w:pPr>
            <w:r w:rsidRPr="00863654">
              <w:rPr>
                <w:rFonts w:ascii="Arial" w:hAnsi="Arial" w:cs="Arial"/>
                <w:sz w:val="18"/>
                <w:szCs w:val="18"/>
              </w:rPr>
              <w:t>Firma B, Forschungseinrichtung C, …</w:t>
            </w:r>
          </w:p>
        </w:tc>
        <w:tc>
          <w:tcPr>
            <w:tcW w:w="2936" w:type="dxa"/>
            <w:gridSpan w:val="2"/>
            <w:tcBorders>
              <w:top w:val="single" w:sz="4" w:space="0" w:color="auto"/>
              <w:left w:val="single" w:sz="4" w:space="0" w:color="auto"/>
              <w:bottom w:val="single" w:sz="4" w:space="0" w:color="auto"/>
              <w:right w:val="single" w:sz="4" w:space="0" w:color="auto"/>
            </w:tcBorders>
            <w:hideMark/>
          </w:tcPr>
          <w:p w14:paraId="2A1D207A" w14:textId="77777777" w:rsidR="00F530F8" w:rsidRPr="00863654" w:rsidRDefault="00F530F8" w:rsidP="00E34156">
            <w:pPr>
              <w:rPr>
                <w:rFonts w:ascii="Arial" w:hAnsi="Arial" w:cs="Arial"/>
                <w:b/>
                <w:sz w:val="18"/>
                <w:szCs w:val="18"/>
              </w:rPr>
            </w:pPr>
            <w:r w:rsidRPr="00863654">
              <w:rPr>
                <w:rFonts w:ascii="Arial" w:hAnsi="Arial" w:cs="Arial"/>
                <w:b/>
                <w:sz w:val="18"/>
                <w:szCs w:val="18"/>
              </w:rPr>
              <w:t xml:space="preserve">Ende: </w:t>
            </w:r>
            <w:r w:rsidRPr="00863654">
              <w:rPr>
                <w:rFonts w:ascii="Arial" w:hAnsi="Arial" w:cs="Arial"/>
                <w:sz w:val="18"/>
                <w:szCs w:val="18"/>
              </w:rPr>
              <w:t>Monat 4</w:t>
            </w:r>
          </w:p>
        </w:tc>
      </w:tr>
      <w:tr w:rsidR="00F530F8" w:rsidRPr="00863654" w14:paraId="5E666F23" w14:textId="77777777" w:rsidTr="00F530F8">
        <w:tc>
          <w:tcPr>
            <w:tcW w:w="1429" w:type="dxa"/>
            <w:tcBorders>
              <w:top w:val="single" w:sz="4" w:space="0" w:color="auto"/>
              <w:left w:val="single" w:sz="4" w:space="0" w:color="auto"/>
              <w:bottom w:val="single" w:sz="4" w:space="0" w:color="auto"/>
              <w:right w:val="single" w:sz="4" w:space="0" w:color="auto"/>
            </w:tcBorders>
            <w:hideMark/>
          </w:tcPr>
          <w:p w14:paraId="009CCDBE" w14:textId="77777777" w:rsidR="00F530F8" w:rsidRPr="00863654" w:rsidRDefault="00F530F8" w:rsidP="00E34156">
            <w:pPr>
              <w:rPr>
                <w:rFonts w:ascii="Arial" w:hAnsi="Arial" w:cs="Arial"/>
                <w:b/>
                <w:sz w:val="18"/>
                <w:szCs w:val="18"/>
              </w:rPr>
            </w:pPr>
            <w:r w:rsidRPr="00863654">
              <w:rPr>
                <w:rFonts w:ascii="Arial" w:hAnsi="Arial" w:cs="Arial"/>
                <w:b/>
                <w:sz w:val="18"/>
                <w:szCs w:val="18"/>
              </w:rPr>
              <w:t>Ziel</w:t>
            </w:r>
          </w:p>
        </w:tc>
        <w:tc>
          <w:tcPr>
            <w:tcW w:w="8214" w:type="dxa"/>
            <w:gridSpan w:val="6"/>
            <w:tcBorders>
              <w:top w:val="single" w:sz="4" w:space="0" w:color="auto"/>
              <w:left w:val="single" w:sz="4" w:space="0" w:color="auto"/>
              <w:bottom w:val="single" w:sz="4" w:space="0" w:color="auto"/>
              <w:right w:val="single" w:sz="4" w:space="0" w:color="auto"/>
            </w:tcBorders>
            <w:hideMark/>
          </w:tcPr>
          <w:p w14:paraId="1A8D9DC9" w14:textId="77777777" w:rsidR="00F530F8" w:rsidRPr="00863654" w:rsidRDefault="00F530F8" w:rsidP="00514122">
            <w:pPr>
              <w:numPr>
                <w:ilvl w:val="0"/>
                <w:numId w:val="3"/>
              </w:numPr>
              <w:spacing w:before="60" w:after="60"/>
              <w:rPr>
                <w:rFonts w:ascii="Arial" w:hAnsi="Arial" w:cs="Arial"/>
                <w:sz w:val="20"/>
                <w:szCs w:val="20"/>
              </w:rPr>
            </w:pPr>
            <w:r w:rsidRPr="00863654">
              <w:rPr>
                <w:rFonts w:ascii="Arial" w:hAnsi="Arial" w:cs="Arial"/>
                <w:sz w:val="20"/>
                <w:szCs w:val="20"/>
              </w:rPr>
              <w:t>Erstellung eines Anforderungskataloges</w:t>
            </w:r>
          </w:p>
          <w:p w14:paraId="45EADE7E" w14:textId="77777777" w:rsidR="00F530F8" w:rsidRPr="00863654" w:rsidRDefault="00F530F8" w:rsidP="00514122">
            <w:pPr>
              <w:numPr>
                <w:ilvl w:val="0"/>
                <w:numId w:val="3"/>
              </w:numPr>
              <w:spacing w:after="60"/>
              <w:jc w:val="both"/>
              <w:rPr>
                <w:rFonts w:ascii="Arial" w:hAnsi="Arial" w:cs="Arial"/>
                <w:sz w:val="18"/>
                <w:szCs w:val="18"/>
              </w:rPr>
            </w:pPr>
            <w:r w:rsidRPr="00863654">
              <w:rPr>
                <w:rFonts w:ascii="Arial" w:hAnsi="Arial" w:cs="Arial"/>
                <w:sz w:val="20"/>
                <w:szCs w:val="20"/>
              </w:rPr>
              <w:t>Festlegung der maßgeblichen Designfaktoren</w:t>
            </w:r>
          </w:p>
        </w:tc>
      </w:tr>
      <w:tr w:rsidR="00F530F8" w:rsidRPr="00863654" w14:paraId="57022352" w14:textId="77777777" w:rsidTr="00F530F8">
        <w:tc>
          <w:tcPr>
            <w:tcW w:w="1429" w:type="dxa"/>
            <w:tcBorders>
              <w:top w:val="single" w:sz="4" w:space="0" w:color="auto"/>
              <w:left w:val="single" w:sz="4" w:space="0" w:color="auto"/>
              <w:bottom w:val="single" w:sz="4" w:space="0" w:color="auto"/>
              <w:right w:val="single" w:sz="4" w:space="0" w:color="auto"/>
            </w:tcBorders>
            <w:hideMark/>
          </w:tcPr>
          <w:p w14:paraId="1AC26E54" w14:textId="49481A3E" w:rsidR="00F530F8" w:rsidRPr="00863654" w:rsidRDefault="00F530F8" w:rsidP="00E34156">
            <w:pPr>
              <w:rPr>
                <w:rFonts w:ascii="Arial" w:hAnsi="Arial" w:cs="Arial"/>
                <w:b/>
                <w:sz w:val="18"/>
                <w:szCs w:val="18"/>
              </w:rPr>
            </w:pPr>
            <w:r w:rsidRPr="00863654">
              <w:rPr>
                <w:rFonts w:ascii="Arial" w:hAnsi="Arial" w:cs="Arial"/>
                <w:b/>
                <w:sz w:val="18"/>
                <w:szCs w:val="18"/>
              </w:rPr>
              <w:t>Lieferobjekte</w:t>
            </w:r>
            <w:r w:rsidR="0081091A" w:rsidRPr="00863654">
              <w:rPr>
                <w:rFonts w:ascii="Arial" w:hAnsi="Arial" w:cs="Arial"/>
                <w:b/>
                <w:sz w:val="18"/>
                <w:szCs w:val="18"/>
              </w:rPr>
              <w:t xml:space="preserve"> und Abhängigkeiten </w:t>
            </w:r>
            <w:r w:rsidR="000B29BF" w:rsidRPr="00863654">
              <w:rPr>
                <w:rFonts w:ascii="Arial" w:hAnsi="Arial" w:cs="Arial"/>
                <w:b/>
                <w:sz w:val="18"/>
                <w:szCs w:val="18"/>
              </w:rPr>
              <w:t xml:space="preserve">zu </w:t>
            </w:r>
            <w:r w:rsidR="00A71A7C" w:rsidRPr="00863654">
              <w:rPr>
                <w:rFonts w:ascii="Arial" w:hAnsi="Arial" w:cs="Arial"/>
                <w:b/>
                <w:sz w:val="18"/>
                <w:szCs w:val="18"/>
              </w:rPr>
              <w:t>anderen</w:t>
            </w:r>
            <w:r w:rsidR="000B29BF" w:rsidRPr="00863654">
              <w:rPr>
                <w:rFonts w:ascii="Arial" w:hAnsi="Arial" w:cs="Arial"/>
                <w:b/>
                <w:sz w:val="18"/>
                <w:szCs w:val="18"/>
              </w:rPr>
              <w:t xml:space="preserve"> APs</w:t>
            </w:r>
          </w:p>
        </w:tc>
        <w:tc>
          <w:tcPr>
            <w:tcW w:w="8214" w:type="dxa"/>
            <w:gridSpan w:val="6"/>
            <w:tcBorders>
              <w:top w:val="single" w:sz="4" w:space="0" w:color="auto"/>
              <w:left w:val="single" w:sz="4" w:space="0" w:color="auto"/>
              <w:bottom w:val="single" w:sz="4" w:space="0" w:color="auto"/>
              <w:right w:val="single" w:sz="4" w:space="0" w:color="auto"/>
            </w:tcBorders>
            <w:hideMark/>
          </w:tcPr>
          <w:p w14:paraId="300F5379" w14:textId="1C3447A6" w:rsidR="00F530F8" w:rsidRPr="00863654" w:rsidRDefault="00F530F8" w:rsidP="00F530F8">
            <w:pPr>
              <w:pStyle w:val="Listenabsatz"/>
              <w:numPr>
                <w:ilvl w:val="0"/>
                <w:numId w:val="2"/>
              </w:numPr>
              <w:ind w:left="301" w:hanging="283"/>
              <w:jc w:val="both"/>
              <w:rPr>
                <w:rFonts w:ascii="Arial" w:hAnsi="Arial" w:cs="Arial"/>
                <w:sz w:val="18"/>
                <w:szCs w:val="18"/>
              </w:rPr>
            </w:pPr>
            <w:r w:rsidRPr="00863654">
              <w:rPr>
                <w:rFonts w:ascii="Arial" w:hAnsi="Arial" w:cs="Arial"/>
                <w:sz w:val="18"/>
                <w:szCs w:val="18"/>
              </w:rPr>
              <w:t>D110.1 Relevante Rechtsvorschriften</w:t>
            </w:r>
            <w:r w:rsidR="0081091A" w:rsidRPr="00863654">
              <w:rPr>
                <w:rFonts w:ascii="Arial" w:hAnsi="Arial" w:cs="Arial"/>
                <w:sz w:val="18"/>
                <w:szCs w:val="18"/>
              </w:rPr>
              <w:t xml:space="preserve"> – AP 2100</w:t>
            </w:r>
          </w:p>
        </w:tc>
      </w:tr>
      <w:tr w:rsidR="00F530F8" w:rsidRPr="00863654" w14:paraId="68DB6F3F" w14:textId="77777777" w:rsidTr="00F530F8">
        <w:tc>
          <w:tcPr>
            <w:tcW w:w="1429" w:type="dxa"/>
            <w:tcBorders>
              <w:top w:val="single" w:sz="4" w:space="0" w:color="auto"/>
              <w:left w:val="single" w:sz="4" w:space="0" w:color="auto"/>
              <w:bottom w:val="single" w:sz="4" w:space="0" w:color="auto"/>
              <w:right w:val="single" w:sz="4" w:space="0" w:color="auto"/>
            </w:tcBorders>
            <w:hideMark/>
          </w:tcPr>
          <w:p w14:paraId="0811DCE1" w14:textId="77777777" w:rsidR="00F530F8" w:rsidRPr="00863654" w:rsidRDefault="00F530F8" w:rsidP="00E34156">
            <w:pPr>
              <w:rPr>
                <w:rFonts w:ascii="Arial" w:hAnsi="Arial" w:cs="Arial"/>
                <w:b/>
                <w:sz w:val="18"/>
                <w:szCs w:val="18"/>
              </w:rPr>
            </w:pPr>
            <w:r w:rsidRPr="00863654">
              <w:rPr>
                <w:rFonts w:ascii="Arial" w:hAnsi="Arial" w:cs="Arial"/>
                <w:b/>
                <w:sz w:val="18"/>
                <w:szCs w:val="18"/>
              </w:rPr>
              <w:t>Arbeitsschritte</w:t>
            </w:r>
          </w:p>
        </w:tc>
        <w:tc>
          <w:tcPr>
            <w:tcW w:w="8214" w:type="dxa"/>
            <w:gridSpan w:val="6"/>
            <w:tcBorders>
              <w:top w:val="single" w:sz="4" w:space="0" w:color="auto"/>
              <w:left w:val="single" w:sz="4" w:space="0" w:color="auto"/>
              <w:bottom w:val="single" w:sz="4" w:space="0" w:color="auto"/>
              <w:right w:val="single" w:sz="4" w:space="0" w:color="auto"/>
            </w:tcBorders>
            <w:hideMark/>
          </w:tcPr>
          <w:p w14:paraId="30536048" w14:textId="77777777" w:rsidR="00F530F8" w:rsidRPr="00863654" w:rsidRDefault="00F530F8" w:rsidP="00F530F8">
            <w:pPr>
              <w:keepNext/>
              <w:numPr>
                <w:ilvl w:val="0"/>
                <w:numId w:val="4"/>
              </w:numPr>
              <w:spacing w:before="60" w:after="60"/>
              <w:rPr>
                <w:rFonts w:ascii="Arial" w:hAnsi="Arial" w:cs="Arial"/>
                <w:sz w:val="20"/>
                <w:szCs w:val="20"/>
              </w:rPr>
            </w:pPr>
            <w:r w:rsidRPr="00863654">
              <w:rPr>
                <w:rFonts w:ascii="Arial" w:hAnsi="Arial" w:cs="Arial"/>
                <w:sz w:val="20"/>
                <w:szCs w:val="20"/>
              </w:rPr>
              <w:t>Zusammenstellung der Anforderungen …</w:t>
            </w:r>
          </w:p>
          <w:p w14:paraId="09A17B02" w14:textId="77777777" w:rsidR="00F530F8" w:rsidRPr="00863654" w:rsidRDefault="00F530F8" w:rsidP="00F530F8">
            <w:pPr>
              <w:keepNext/>
              <w:numPr>
                <w:ilvl w:val="0"/>
                <w:numId w:val="4"/>
              </w:numPr>
              <w:spacing w:before="60" w:after="60"/>
              <w:rPr>
                <w:rFonts w:ascii="Arial" w:hAnsi="Arial" w:cs="Arial"/>
                <w:sz w:val="20"/>
                <w:szCs w:val="20"/>
              </w:rPr>
            </w:pPr>
            <w:r w:rsidRPr="00863654">
              <w:rPr>
                <w:rFonts w:ascii="Arial" w:hAnsi="Arial" w:cs="Arial"/>
                <w:sz w:val="20"/>
                <w:szCs w:val="20"/>
              </w:rPr>
              <w:t>Zusammenstellung von möglichen Konzepten für das Design</w:t>
            </w:r>
          </w:p>
          <w:p w14:paraId="12F8AED5" w14:textId="77777777" w:rsidR="00F530F8" w:rsidRPr="00863654" w:rsidRDefault="00F530F8" w:rsidP="00F530F8">
            <w:pPr>
              <w:keepNext/>
              <w:numPr>
                <w:ilvl w:val="0"/>
                <w:numId w:val="4"/>
              </w:numPr>
              <w:spacing w:before="60" w:after="60"/>
              <w:rPr>
                <w:rFonts w:ascii="Arial" w:hAnsi="Arial" w:cs="Arial"/>
                <w:sz w:val="20"/>
                <w:szCs w:val="20"/>
              </w:rPr>
            </w:pPr>
            <w:r w:rsidRPr="00863654">
              <w:rPr>
                <w:rFonts w:ascii="Arial" w:hAnsi="Arial" w:cs="Arial"/>
                <w:sz w:val="20"/>
                <w:szCs w:val="20"/>
              </w:rPr>
              <w:t>Abwägen der Wichtigkeit der einzelnen Designfaktoren für die Erfüllung der Anforderungen</w:t>
            </w:r>
          </w:p>
          <w:p w14:paraId="6957D035" w14:textId="77777777" w:rsidR="00F530F8" w:rsidRPr="00863654" w:rsidRDefault="00F530F8" w:rsidP="00F530F8">
            <w:pPr>
              <w:pStyle w:val="Listenabsatz"/>
              <w:numPr>
                <w:ilvl w:val="0"/>
                <w:numId w:val="4"/>
              </w:numPr>
              <w:jc w:val="both"/>
              <w:rPr>
                <w:rFonts w:ascii="Arial" w:hAnsi="Arial" w:cs="Arial"/>
                <w:sz w:val="18"/>
                <w:szCs w:val="18"/>
              </w:rPr>
            </w:pPr>
            <w:r w:rsidRPr="00863654">
              <w:rPr>
                <w:rFonts w:ascii="Arial" w:hAnsi="Arial" w:cs="Arial"/>
                <w:sz w:val="20"/>
                <w:szCs w:val="20"/>
              </w:rPr>
              <w:t>Erstellung der finalen, gewichteten Definitionen für die Designfestlegung</w:t>
            </w:r>
            <w:r w:rsidRPr="00863654">
              <w:rPr>
                <w:rFonts w:ascii="Arial" w:hAnsi="Arial" w:cs="Arial"/>
                <w:sz w:val="18"/>
                <w:szCs w:val="18"/>
              </w:rPr>
              <w:t>)</w:t>
            </w:r>
          </w:p>
        </w:tc>
      </w:tr>
      <w:tr w:rsidR="00F530F8" w:rsidRPr="00863654" w14:paraId="6D99099C" w14:textId="77777777" w:rsidTr="00F530F8">
        <w:tc>
          <w:tcPr>
            <w:tcW w:w="1429" w:type="dxa"/>
            <w:tcBorders>
              <w:top w:val="single" w:sz="4" w:space="0" w:color="auto"/>
              <w:left w:val="single" w:sz="4" w:space="0" w:color="auto"/>
              <w:bottom w:val="single" w:sz="4" w:space="0" w:color="auto"/>
              <w:right w:val="single" w:sz="4" w:space="0" w:color="auto"/>
            </w:tcBorders>
            <w:hideMark/>
          </w:tcPr>
          <w:p w14:paraId="4547B69A" w14:textId="77777777" w:rsidR="00F530F8" w:rsidRPr="00863654" w:rsidRDefault="00F530F8" w:rsidP="00E34156">
            <w:pPr>
              <w:rPr>
                <w:rFonts w:ascii="Arial" w:hAnsi="Arial" w:cs="Arial"/>
                <w:b/>
                <w:sz w:val="18"/>
                <w:szCs w:val="18"/>
              </w:rPr>
            </w:pPr>
            <w:r w:rsidRPr="00863654">
              <w:rPr>
                <w:rFonts w:ascii="Arial" w:hAnsi="Arial" w:cs="Arial"/>
                <w:b/>
                <w:sz w:val="18"/>
                <w:szCs w:val="18"/>
              </w:rPr>
              <w:t>Voraus-setzungen</w:t>
            </w:r>
          </w:p>
        </w:tc>
        <w:tc>
          <w:tcPr>
            <w:tcW w:w="8214" w:type="dxa"/>
            <w:gridSpan w:val="6"/>
            <w:tcBorders>
              <w:top w:val="single" w:sz="4" w:space="0" w:color="auto"/>
              <w:left w:val="single" w:sz="4" w:space="0" w:color="auto"/>
              <w:bottom w:val="single" w:sz="4" w:space="0" w:color="auto"/>
              <w:right w:val="single" w:sz="4" w:space="0" w:color="auto"/>
            </w:tcBorders>
            <w:hideMark/>
          </w:tcPr>
          <w:p w14:paraId="6B350F4E" w14:textId="77777777" w:rsidR="00F530F8" w:rsidRPr="00863654" w:rsidRDefault="00F530F8" w:rsidP="00F530F8">
            <w:pPr>
              <w:pStyle w:val="Listenabsatz"/>
              <w:numPr>
                <w:ilvl w:val="0"/>
                <w:numId w:val="2"/>
              </w:numPr>
              <w:ind w:left="301" w:hanging="283"/>
              <w:jc w:val="both"/>
              <w:rPr>
                <w:rFonts w:ascii="Arial" w:hAnsi="Arial" w:cs="Arial"/>
                <w:sz w:val="18"/>
                <w:szCs w:val="18"/>
              </w:rPr>
            </w:pPr>
            <w:r w:rsidRPr="00863654">
              <w:rPr>
                <w:rFonts w:ascii="Arial" w:hAnsi="Arial" w:cs="Arial"/>
                <w:sz w:val="18"/>
                <w:szCs w:val="18"/>
              </w:rPr>
              <w:t>Kick-Off Workshop durchgeführt</w:t>
            </w:r>
          </w:p>
        </w:tc>
      </w:tr>
      <w:tr w:rsidR="00D50E2F" w:rsidRPr="00863654" w14:paraId="1B3C1DB7" w14:textId="77777777" w:rsidTr="00F530F8">
        <w:tc>
          <w:tcPr>
            <w:tcW w:w="1429" w:type="dxa"/>
            <w:tcBorders>
              <w:top w:val="single" w:sz="4" w:space="0" w:color="auto"/>
              <w:left w:val="single" w:sz="4" w:space="0" w:color="auto"/>
              <w:bottom w:val="single" w:sz="4" w:space="0" w:color="auto"/>
              <w:right w:val="single" w:sz="4" w:space="0" w:color="auto"/>
            </w:tcBorders>
          </w:tcPr>
          <w:p w14:paraId="22097087" w14:textId="354AF205" w:rsidR="00D50E2F" w:rsidRPr="00863654" w:rsidRDefault="00D50E2F" w:rsidP="00E34156">
            <w:pPr>
              <w:rPr>
                <w:rFonts w:ascii="Arial" w:hAnsi="Arial" w:cs="Arial"/>
                <w:b/>
                <w:sz w:val="18"/>
                <w:szCs w:val="18"/>
              </w:rPr>
            </w:pPr>
            <w:r w:rsidRPr="00863654">
              <w:rPr>
                <w:rFonts w:ascii="Arial" w:hAnsi="Arial" w:cs="Arial"/>
                <w:b/>
                <w:sz w:val="18"/>
                <w:szCs w:val="18"/>
              </w:rPr>
              <w:t>Meilensteinbeiträge</w:t>
            </w:r>
          </w:p>
        </w:tc>
        <w:tc>
          <w:tcPr>
            <w:tcW w:w="8214" w:type="dxa"/>
            <w:gridSpan w:val="6"/>
            <w:tcBorders>
              <w:top w:val="single" w:sz="4" w:space="0" w:color="auto"/>
              <w:left w:val="single" w:sz="4" w:space="0" w:color="auto"/>
              <w:bottom w:val="single" w:sz="4" w:space="0" w:color="auto"/>
              <w:right w:val="single" w:sz="4" w:space="0" w:color="auto"/>
            </w:tcBorders>
          </w:tcPr>
          <w:p w14:paraId="5F2EA350" w14:textId="3435BD3E" w:rsidR="00D50E2F" w:rsidRPr="00863654" w:rsidRDefault="00D50E2F" w:rsidP="00F530F8">
            <w:pPr>
              <w:pStyle w:val="Listenabsatz"/>
              <w:numPr>
                <w:ilvl w:val="0"/>
                <w:numId w:val="2"/>
              </w:numPr>
              <w:ind w:left="301" w:hanging="283"/>
              <w:jc w:val="both"/>
              <w:rPr>
                <w:rFonts w:ascii="Arial" w:hAnsi="Arial" w:cs="Arial"/>
                <w:sz w:val="18"/>
                <w:szCs w:val="18"/>
              </w:rPr>
            </w:pPr>
            <w:r w:rsidRPr="00863654">
              <w:rPr>
                <w:rFonts w:ascii="Arial" w:hAnsi="Arial" w:cs="Arial"/>
                <w:sz w:val="18"/>
                <w:szCs w:val="18"/>
              </w:rPr>
              <w:t>M1 Anforderungsdefinition</w:t>
            </w:r>
          </w:p>
        </w:tc>
      </w:tr>
      <w:tr w:rsidR="00F530F8" w:rsidRPr="00863654" w14:paraId="5A167CC8" w14:textId="77777777" w:rsidTr="00F530F8">
        <w:tc>
          <w:tcPr>
            <w:tcW w:w="1429" w:type="dxa"/>
            <w:tcBorders>
              <w:top w:val="single" w:sz="4" w:space="0" w:color="auto"/>
              <w:left w:val="single" w:sz="4" w:space="0" w:color="auto"/>
              <w:bottom w:val="single" w:sz="4" w:space="0" w:color="auto"/>
              <w:right w:val="single" w:sz="4" w:space="0" w:color="auto"/>
            </w:tcBorders>
            <w:hideMark/>
          </w:tcPr>
          <w:p w14:paraId="2312A3A1" w14:textId="77777777" w:rsidR="00F530F8" w:rsidRPr="00863654" w:rsidRDefault="00F530F8" w:rsidP="00E34156">
            <w:pPr>
              <w:rPr>
                <w:rFonts w:ascii="Arial" w:hAnsi="Arial" w:cs="Arial"/>
                <w:b/>
                <w:sz w:val="18"/>
                <w:szCs w:val="18"/>
              </w:rPr>
            </w:pPr>
            <w:r w:rsidRPr="00863654">
              <w:rPr>
                <w:rFonts w:ascii="Arial" w:hAnsi="Arial" w:cs="Arial"/>
                <w:b/>
                <w:sz w:val="18"/>
                <w:szCs w:val="18"/>
              </w:rPr>
              <w:t>Risiken</w:t>
            </w:r>
          </w:p>
        </w:tc>
        <w:tc>
          <w:tcPr>
            <w:tcW w:w="8214" w:type="dxa"/>
            <w:gridSpan w:val="6"/>
            <w:tcBorders>
              <w:top w:val="single" w:sz="4" w:space="0" w:color="auto"/>
              <w:left w:val="single" w:sz="4" w:space="0" w:color="auto"/>
              <w:bottom w:val="single" w:sz="4" w:space="0" w:color="auto"/>
              <w:right w:val="single" w:sz="4" w:space="0" w:color="auto"/>
            </w:tcBorders>
            <w:hideMark/>
          </w:tcPr>
          <w:p w14:paraId="4B2B0EF0" w14:textId="77777777" w:rsidR="00514122" w:rsidRPr="00863654" w:rsidRDefault="00F530F8" w:rsidP="00E34156">
            <w:pPr>
              <w:pStyle w:val="Listenabsatz"/>
              <w:numPr>
                <w:ilvl w:val="0"/>
                <w:numId w:val="6"/>
              </w:numPr>
              <w:jc w:val="both"/>
              <w:rPr>
                <w:rFonts w:ascii="Arial" w:hAnsi="Arial" w:cs="Arial"/>
                <w:sz w:val="18"/>
                <w:szCs w:val="18"/>
              </w:rPr>
            </w:pPr>
            <w:r w:rsidRPr="00863654">
              <w:rPr>
                <w:rFonts w:ascii="Arial" w:hAnsi="Arial" w:cs="Arial"/>
                <w:sz w:val="18"/>
                <w:szCs w:val="18"/>
              </w:rPr>
              <w:t>Zu viele zu beachtende spezifische Bauvorschriften werden überarbeitet</w:t>
            </w:r>
          </w:p>
          <w:p w14:paraId="59D1A0E6" w14:textId="1EAC1840" w:rsidR="00F530F8" w:rsidRPr="00863654" w:rsidRDefault="00F530F8" w:rsidP="00E34156">
            <w:pPr>
              <w:pStyle w:val="Listenabsatz"/>
              <w:numPr>
                <w:ilvl w:val="0"/>
                <w:numId w:val="6"/>
              </w:numPr>
              <w:jc w:val="both"/>
              <w:rPr>
                <w:rFonts w:ascii="Arial" w:hAnsi="Arial" w:cs="Arial"/>
                <w:sz w:val="18"/>
                <w:szCs w:val="18"/>
              </w:rPr>
            </w:pPr>
            <w:r w:rsidRPr="00863654">
              <w:rPr>
                <w:rFonts w:ascii="Arial" w:hAnsi="Arial" w:cs="Arial"/>
                <w:sz w:val="18"/>
                <w:szCs w:val="18"/>
              </w:rPr>
              <w:t>Widersprüchliche Inhalte der bestehenden Standards für das Design</w:t>
            </w:r>
          </w:p>
        </w:tc>
      </w:tr>
      <w:tr w:rsidR="00F530F8" w:rsidRPr="00863654" w14:paraId="3055058F" w14:textId="77777777" w:rsidTr="00F530F8">
        <w:tc>
          <w:tcPr>
            <w:tcW w:w="9643" w:type="dxa"/>
            <w:gridSpan w:val="7"/>
            <w:tcBorders>
              <w:top w:val="single" w:sz="4" w:space="0" w:color="auto"/>
              <w:left w:val="single" w:sz="4" w:space="0" w:color="auto"/>
              <w:bottom w:val="single" w:sz="4" w:space="0" w:color="auto"/>
              <w:right w:val="single" w:sz="4" w:space="0" w:color="auto"/>
            </w:tcBorders>
            <w:hideMark/>
          </w:tcPr>
          <w:p w14:paraId="2BBDEDB5" w14:textId="77777777" w:rsidR="00F530F8" w:rsidRPr="00863654" w:rsidRDefault="00F530F8" w:rsidP="00E34156">
            <w:pPr>
              <w:rPr>
                <w:rFonts w:ascii="Arial" w:hAnsi="Arial" w:cs="Arial"/>
                <w:b/>
                <w:sz w:val="18"/>
                <w:szCs w:val="18"/>
              </w:rPr>
            </w:pPr>
            <w:r w:rsidRPr="00863654">
              <w:rPr>
                <w:rFonts w:ascii="Arial" w:hAnsi="Arial" w:cs="Arial"/>
                <w:b/>
                <w:sz w:val="18"/>
                <w:szCs w:val="18"/>
              </w:rPr>
              <w:t>Aufwand und Kosten</w:t>
            </w:r>
          </w:p>
        </w:tc>
      </w:tr>
      <w:tr w:rsidR="00F530F8" w:rsidRPr="00863654" w14:paraId="00AA71DF" w14:textId="77777777" w:rsidTr="00F530F8">
        <w:trPr>
          <w:gridAfter w:val="1"/>
          <w:wAfter w:w="9" w:type="dxa"/>
        </w:trPr>
        <w:tc>
          <w:tcPr>
            <w:tcW w:w="1429" w:type="dxa"/>
            <w:tcBorders>
              <w:top w:val="single" w:sz="4" w:space="0" w:color="auto"/>
              <w:left w:val="single" w:sz="4" w:space="0" w:color="auto"/>
              <w:bottom w:val="single" w:sz="4" w:space="0" w:color="auto"/>
              <w:right w:val="single" w:sz="4" w:space="0" w:color="auto"/>
            </w:tcBorders>
            <w:hideMark/>
          </w:tcPr>
          <w:p w14:paraId="48C2F965" w14:textId="77777777" w:rsidR="00F530F8" w:rsidRPr="00863654" w:rsidRDefault="00F530F8" w:rsidP="00E34156">
            <w:pPr>
              <w:rPr>
                <w:rFonts w:ascii="Arial" w:hAnsi="Arial" w:cs="Arial"/>
                <w:b/>
                <w:sz w:val="18"/>
                <w:szCs w:val="18"/>
              </w:rPr>
            </w:pPr>
            <w:r w:rsidRPr="00863654">
              <w:rPr>
                <w:rFonts w:ascii="Arial" w:hAnsi="Arial" w:cs="Arial"/>
                <w:b/>
                <w:sz w:val="18"/>
                <w:szCs w:val="18"/>
              </w:rPr>
              <w:t>Kostenart</w:t>
            </w:r>
          </w:p>
        </w:tc>
        <w:tc>
          <w:tcPr>
            <w:tcW w:w="2396" w:type="dxa"/>
            <w:tcBorders>
              <w:top w:val="single" w:sz="4" w:space="0" w:color="auto"/>
              <w:left w:val="single" w:sz="4" w:space="0" w:color="auto"/>
              <w:bottom w:val="single" w:sz="4" w:space="0" w:color="auto"/>
              <w:right w:val="single" w:sz="4" w:space="0" w:color="auto"/>
            </w:tcBorders>
            <w:hideMark/>
          </w:tcPr>
          <w:p w14:paraId="7AE6653D" w14:textId="77777777" w:rsidR="00F530F8" w:rsidRPr="00863654" w:rsidRDefault="00F530F8" w:rsidP="00E34156">
            <w:pPr>
              <w:rPr>
                <w:rFonts w:ascii="Arial" w:hAnsi="Arial" w:cs="Arial"/>
                <w:b/>
                <w:sz w:val="18"/>
                <w:szCs w:val="18"/>
              </w:rPr>
            </w:pPr>
            <w:r w:rsidRPr="00863654">
              <w:rPr>
                <w:rFonts w:ascii="Arial" w:hAnsi="Arial" w:cs="Arial"/>
                <w:b/>
                <w:sz w:val="18"/>
                <w:szCs w:val="18"/>
              </w:rPr>
              <w:t>Typ</w:t>
            </w:r>
          </w:p>
        </w:tc>
        <w:tc>
          <w:tcPr>
            <w:tcW w:w="1135" w:type="dxa"/>
            <w:tcBorders>
              <w:top w:val="single" w:sz="4" w:space="0" w:color="auto"/>
              <w:left w:val="single" w:sz="4" w:space="0" w:color="auto"/>
              <w:bottom w:val="single" w:sz="4" w:space="0" w:color="auto"/>
              <w:right w:val="single" w:sz="4" w:space="0" w:color="auto"/>
            </w:tcBorders>
            <w:hideMark/>
          </w:tcPr>
          <w:p w14:paraId="73C6D549" w14:textId="77777777" w:rsidR="00F530F8" w:rsidRPr="00863654" w:rsidRDefault="00F530F8" w:rsidP="00E34156">
            <w:pPr>
              <w:jc w:val="center"/>
              <w:rPr>
                <w:rFonts w:ascii="Arial" w:hAnsi="Arial" w:cs="Arial"/>
                <w:b/>
                <w:sz w:val="18"/>
                <w:szCs w:val="18"/>
              </w:rPr>
            </w:pPr>
            <w:r w:rsidRPr="00863654">
              <w:rPr>
                <w:rFonts w:ascii="Arial" w:hAnsi="Arial" w:cs="Arial"/>
                <w:b/>
                <w:sz w:val="18"/>
                <w:szCs w:val="18"/>
              </w:rPr>
              <w:t xml:space="preserve">Aufwand </w:t>
            </w:r>
          </w:p>
        </w:tc>
        <w:tc>
          <w:tcPr>
            <w:tcW w:w="1556" w:type="dxa"/>
            <w:tcBorders>
              <w:top w:val="single" w:sz="4" w:space="0" w:color="auto"/>
              <w:left w:val="single" w:sz="4" w:space="0" w:color="auto"/>
              <w:bottom w:val="single" w:sz="4" w:space="0" w:color="auto"/>
              <w:right w:val="single" w:sz="4" w:space="0" w:color="auto"/>
            </w:tcBorders>
            <w:hideMark/>
          </w:tcPr>
          <w:p w14:paraId="2DF142BD" w14:textId="77777777" w:rsidR="00F530F8" w:rsidRPr="00863654" w:rsidRDefault="00F530F8" w:rsidP="00E34156">
            <w:pPr>
              <w:jc w:val="center"/>
              <w:rPr>
                <w:rFonts w:ascii="Arial" w:hAnsi="Arial" w:cs="Arial"/>
                <w:b/>
                <w:sz w:val="18"/>
                <w:szCs w:val="18"/>
              </w:rPr>
            </w:pPr>
            <w:r w:rsidRPr="00863654">
              <w:rPr>
                <w:rFonts w:ascii="Arial" w:hAnsi="Arial" w:cs="Arial"/>
                <w:b/>
                <w:sz w:val="18"/>
                <w:szCs w:val="18"/>
              </w:rPr>
              <w:t>Einzelkosten (€)</w:t>
            </w:r>
          </w:p>
        </w:tc>
        <w:tc>
          <w:tcPr>
            <w:tcW w:w="3118" w:type="dxa"/>
            <w:gridSpan w:val="2"/>
            <w:tcBorders>
              <w:top w:val="single" w:sz="4" w:space="0" w:color="auto"/>
              <w:left w:val="single" w:sz="4" w:space="0" w:color="auto"/>
              <w:bottom w:val="single" w:sz="4" w:space="0" w:color="auto"/>
              <w:right w:val="single" w:sz="4" w:space="0" w:color="auto"/>
            </w:tcBorders>
            <w:hideMark/>
          </w:tcPr>
          <w:p w14:paraId="1B9A11D2" w14:textId="77777777" w:rsidR="00F530F8" w:rsidRPr="00863654" w:rsidRDefault="00F530F8" w:rsidP="00E34156">
            <w:pPr>
              <w:jc w:val="center"/>
              <w:rPr>
                <w:rFonts w:ascii="Arial" w:hAnsi="Arial" w:cs="Arial"/>
                <w:b/>
                <w:sz w:val="18"/>
                <w:szCs w:val="18"/>
              </w:rPr>
            </w:pPr>
            <w:r w:rsidRPr="00863654">
              <w:rPr>
                <w:rFonts w:ascii="Arial" w:hAnsi="Arial" w:cs="Arial"/>
                <w:b/>
                <w:sz w:val="18"/>
                <w:szCs w:val="18"/>
              </w:rPr>
              <w:t>Summe (€)</w:t>
            </w:r>
          </w:p>
        </w:tc>
      </w:tr>
      <w:tr w:rsidR="00F530F8" w:rsidRPr="00863654" w14:paraId="623C1D17" w14:textId="77777777" w:rsidTr="00F530F8">
        <w:trPr>
          <w:gridAfter w:val="1"/>
          <w:wAfter w:w="9" w:type="dxa"/>
        </w:trPr>
        <w:tc>
          <w:tcPr>
            <w:tcW w:w="1429" w:type="dxa"/>
            <w:tcBorders>
              <w:top w:val="single" w:sz="4" w:space="0" w:color="auto"/>
              <w:left w:val="single" w:sz="4" w:space="0" w:color="auto"/>
              <w:bottom w:val="single" w:sz="4" w:space="0" w:color="auto"/>
              <w:right w:val="single" w:sz="4" w:space="0" w:color="auto"/>
            </w:tcBorders>
            <w:hideMark/>
          </w:tcPr>
          <w:p w14:paraId="25DF1D8D" w14:textId="77777777" w:rsidR="00F530F8" w:rsidRPr="00863654" w:rsidRDefault="00F530F8" w:rsidP="00E34156">
            <w:pPr>
              <w:rPr>
                <w:rFonts w:ascii="Arial" w:hAnsi="Arial" w:cs="Arial"/>
                <w:sz w:val="18"/>
                <w:szCs w:val="18"/>
              </w:rPr>
            </w:pPr>
            <w:r w:rsidRPr="00863654">
              <w:rPr>
                <w:rFonts w:ascii="Arial" w:hAnsi="Arial" w:cs="Arial"/>
                <w:sz w:val="18"/>
                <w:szCs w:val="18"/>
              </w:rPr>
              <w:lastRenderedPageBreak/>
              <w:t>Personal</w:t>
            </w:r>
          </w:p>
        </w:tc>
        <w:tc>
          <w:tcPr>
            <w:tcW w:w="2396" w:type="dxa"/>
            <w:tcBorders>
              <w:top w:val="single" w:sz="4" w:space="0" w:color="auto"/>
              <w:left w:val="single" w:sz="4" w:space="0" w:color="auto"/>
              <w:bottom w:val="single" w:sz="4" w:space="0" w:color="auto"/>
              <w:right w:val="single" w:sz="4" w:space="0" w:color="auto"/>
            </w:tcBorders>
            <w:hideMark/>
          </w:tcPr>
          <w:p w14:paraId="7B7D8422" w14:textId="77777777" w:rsidR="00F530F8" w:rsidRPr="00863654" w:rsidRDefault="00F530F8" w:rsidP="00E34156">
            <w:pPr>
              <w:rPr>
                <w:rFonts w:ascii="Arial" w:hAnsi="Arial" w:cs="Arial"/>
                <w:sz w:val="18"/>
                <w:szCs w:val="18"/>
              </w:rPr>
            </w:pPr>
            <w:r w:rsidRPr="00863654">
              <w:rPr>
                <w:rFonts w:ascii="Arial" w:hAnsi="Arial" w:cs="Arial"/>
                <w:sz w:val="18"/>
                <w:szCs w:val="18"/>
              </w:rPr>
              <w:t>Projektmitarbeiter</w:t>
            </w:r>
          </w:p>
        </w:tc>
        <w:tc>
          <w:tcPr>
            <w:tcW w:w="1135" w:type="dxa"/>
            <w:tcBorders>
              <w:top w:val="single" w:sz="4" w:space="0" w:color="auto"/>
              <w:left w:val="single" w:sz="4" w:space="0" w:color="auto"/>
              <w:bottom w:val="single" w:sz="4" w:space="0" w:color="auto"/>
              <w:right w:val="single" w:sz="4" w:space="0" w:color="auto"/>
            </w:tcBorders>
            <w:hideMark/>
          </w:tcPr>
          <w:p w14:paraId="194316DC" w14:textId="77777777" w:rsidR="00F530F8" w:rsidRPr="00863654" w:rsidRDefault="00F530F8" w:rsidP="00E34156">
            <w:pPr>
              <w:jc w:val="center"/>
              <w:rPr>
                <w:rFonts w:ascii="Arial" w:hAnsi="Arial" w:cs="Arial"/>
                <w:sz w:val="18"/>
                <w:szCs w:val="18"/>
              </w:rPr>
            </w:pPr>
            <w:r w:rsidRPr="00863654">
              <w:rPr>
                <w:rFonts w:ascii="Arial" w:hAnsi="Arial" w:cs="Arial"/>
                <w:sz w:val="18"/>
                <w:szCs w:val="18"/>
              </w:rPr>
              <w:t>10 Stunden</w:t>
            </w:r>
          </w:p>
        </w:tc>
        <w:tc>
          <w:tcPr>
            <w:tcW w:w="1556" w:type="dxa"/>
            <w:tcBorders>
              <w:top w:val="single" w:sz="4" w:space="0" w:color="auto"/>
              <w:left w:val="single" w:sz="4" w:space="0" w:color="auto"/>
              <w:bottom w:val="single" w:sz="4" w:space="0" w:color="auto"/>
              <w:right w:val="single" w:sz="4" w:space="0" w:color="auto"/>
            </w:tcBorders>
            <w:hideMark/>
          </w:tcPr>
          <w:p w14:paraId="3DD0B397" w14:textId="77777777" w:rsidR="00F530F8" w:rsidRPr="00863654" w:rsidRDefault="00F530F8" w:rsidP="00E34156">
            <w:pPr>
              <w:jc w:val="right"/>
              <w:rPr>
                <w:rFonts w:ascii="Arial" w:hAnsi="Arial" w:cs="Arial"/>
                <w:sz w:val="18"/>
                <w:szCs w:val="18"/>
              </w:rPr>
            </w:pPr>
            <w:r w:rsidRPr="00863654">
              <w:rPr>
                <w:rFonts w:ascii="Arial" w:hAnsi="Arial" w:cs="Arial"/>
                <w:sz w:val="18"/>
                <w:szCs w:val="18"/>
              </w:rPr>
              <w:t>50 €</w:t>
            </w:r>
          </w:p>
        </w:tc>
        <w:tc>
          <w:tcPr>
            <w:tcW w:w="3118" w:type="dxa"/>
            <w:gridSpan w:val="2"/>
            <w:tcBorders>
              <w:top w:val="single" w:sz="4" w:space="0" w:color="auto"/>
              <w:left w:val="single" w:sz="4" w:space="0" w:color="auto"/>
              <w:bottom w:val="single" w:sz="4" w:space="0" w:color="auto"/>
              <w:right w:val="single" w:sz="4" w:space="0" w:color="auto"/>
            </w:tcBorders>
            <w:hideMark/>
          </w:tcPr>
          <w:p w14:paraId="0A866E24" w14:textId="77777777" w:rsidR="00F530F8" w:rsidRPr="00863654" w:rsidRDefault="00F530F8" w:rsidP="00E34156">
            <w:pPr>
              <w:jc w:val="right"/>
              <w:rPr>
                <w:rFonts w:ascii="Arial" w:hAnsi="Arial" w:cs="Arial"/>
                <w:sz w:val="18"/>
                <w:szCs w:val="18"/>
              </w:rPr>
            </w:pPr>
            <w:r w:rsidRPr="00863654">
              <w:rPr>
                <w:rFonts w:ascii="Arial" w:hAnsi="Arial" w:cs="Arial"/>
                <w:sz w:val="18"/>
                <w:szCs w:val="18"/>
              </w:rPr>
              <w:t>500</w:t>
            </w:r>
          </w:p>
        </w:tc>
      </w:tr>
      <w:tr w:rsidR="00F530F8" w:rsidRPr="00863654" w14:paraId="0EBB3E5E" w14:textId="77777777" w:rsidTr="00F530F8">
        <w:trPr>
          <w:gridAfter w:val="1"/>
          <w:wAfter w:w="9" w:type="dxa"/>
        </w:trPr>
        <w:tc>
          <w:tcPr>
            <w:tcW w:w="1429" w:type="dxa"/>
            <w:tcBorders>
              <w:top w:val="single" w:sz="4" w:space="0" w:color="auto"/>
              <w:left w:val="single" w:sz="4" w:space="0" w:color="auto"/>
              <w:bottom w:val="single" w:sz="4" w:space="0" w:color="auto"/>
              <w:right w:val="single" w:sz="4" w:space="0" w:color="auto"/>
            </w:tcBorders>
            <w:hideMark/>
          </w:tcPr>
          <w:p w14:paraId="3734D62B" w14:textId="77777777" w:rsidR="00F530F8" w:rsidRPr="00863654" w:rsidRDefault="00F530F8" w:rsidP="00E34156">
            <w:pPr>
              <w:rPr>
                <w:rFonts w:ascii="Arial" w:hAnsi="Arial" w:cs="Arial"/>
                <w:sz w:val="18"/>
                <w:szCs w:val="18"/>
              </w:rPr>
            </w:pPr>
            <w:r w:rsidRPr="00863654">
              <w:rPr>
                <w:rFonts w:ascii="Arial" w:hAnsi="Arial" w:cs="Arial"/>
                <w:sz w:val="18"/>
                <w:szCs w:val="18"/>
              </w:rPr>
              <w:t>Reisekosten</w:t>
            </w:r>
          </w:p>
        </w:tc>
        <w:tc>
          <w:tcPr>
            <w:tcW w:w="2396" w:type="dxa"/>
            <w:tcBorders>
              <w:top w:val="single" w:sz="4" w:space="0" w:color="auto"/>
              <w:left w:val="single" w:sz="4" w:space="0" w:color="auto"/>
              <w:bottom w:val="single" w:sz="4" w:space="0" w:color="auto"/>
              <w:right w:val="single" w:sz="4" w:space="0" w:color="auto"/>
            </w:tcBorders>
            <w:hideMark/>
          </w:tcPr>
          <w:p w14:paraId="01090F29" w14:textId="77777777" w:rsidR="00F530F8" w:rsidRPr="00863654" w:rsidRDefault="00F530F8" w:rsidP="00E34156">
            <w:pPr>
              <w:rPr>
                <w:rFonts w:ascii="Arial" w:hAnsi="Arial" w:cs="Arial"/>
                <w:sz w:val="18"/>
                <w:szCs w:val="18"/>
              </w:rPr>
            </w:pPr>
            <w:r w:rsidRPr="00863654">
              <w:rPr>
                <w:rFonts w:ascii="Arial" w:hAnsi="Arial" w:cs="Arial"/>
                <w:sz w:val="18"/>
                <w:szCs w:val="18"/>
              </w:rPr>
              <w:t>AP Meetings</w:t>
            </w:r>
          </w:p>
        </w:tc>
        <w:tc>
          <w:tcPr>
            <w:tcW w:w="1135" w:type="dxa"/>
            <w:tcBorders>
              <w:top w:val="single" w:sz="4" w:space="0" w:color="auto"/>
              <w:left w:val="single" w:sz="4" w:space="0" w:color="auto"/>
              <w:bottom w:val="single" w:sz="4" w:space="0" w:color="auto"/>
              <w:right w:val="single" w:sz="4" w:space="0" w:color="auto"/>
            </w:tcBorders>
            <w:hideMark/>
          </w:tcPr>
          <w:p w14:paraId="53973BB6" w14:textId="77777777" w:rsidR="00F530F8" w:rsidRPr="00863654" w:rsidRDefault="00F530F8" w:rsidP="00E34156">
            <w:pPr>
              <w:jc w:val="center"/>
              <w:rPr>
                <w:rFonts w:ascii="Arial" w:hAnsi="Arial" w:cs="Arial"/>
                <w:sz w:val="18"/>
                <w:szCs w:val="18"/>
              </w:rPr>
            </w:pPr>
            <w:r w:rsidRPr="00863654">
              <w:rPr>
                <w:rFonts w:ascii="Arial" w:hAnsi="Arial" w:cs="Arial"/>
                <w:sz w:val="18"/>
                <w:szCs w:val="18"/>
              </w:rPr>
              <w:t>2</w:t>
            </w:r>
          </w:p>
        </w:tc>
        <w:tc>
          <w:tcPr>
            <w:tcW w:w="1556" w:type="dxa"/>
            <w:tcBorders>
              <w:top w:val="single" w:sz="4" w:space="0" w:color="auto"/>
              <w:left w:val="single" w:sz="4" w:space="0" w:color="auto"/>
              <w:bottom w:val="single" w:sz="4" w:space="0" w:color="auto"/>
              <w:right w:val="single" w:sz="4" w:space="0" w:color="auto"/>
            </w:tcBorders>
            <w:hideMark/>
          </w:tcPr>
          <w:p w14:paraId="6BDA8836" w14:textId="77777777" w:rsidR="00F530F8" w:rsidRPr="00863654" w:rsidRDefault="00F530F8" w:rsidP="00E34156">
            <w:pPr>
              <w:jc w:val="right"/>
              <w:rPr>
                <w:rFonts w:ascii="Arial" w:hAnsi="Arial" w:cs="Arial"/>
                <w:sz w:val="18"/>
                <w:szCs w:val="18"/>
              </w:rPr>
            </w:pPr>
            <w:r w:rsidRPr="00863654">
              <w:rPr>
                <w:rFonts w:ascii="Arial" w:hAnsi="Arial" w:cs="Arial"/>
                <w:sz w:val="18"/>
                <w:szCs w:val="18"/>
              </w:rPr>
              <w:t>100</w:t>
            </w:r>
          </w:p>
        </w:tc>
        <w:tc>
          <w:tcPr>
            <w:tcW w:w="3118" w:type="dxa"/>
            <w:gridSpan w:val="2"/>
            <w:tcBorders>
              <w:top w:val="single" w:sz="4" w:space="0" w:color="auto"/>
              <w:left w:val="single" w:sz="4" w:space="0" w:color="auto"/>
              <w:bottom w:val="single" w:sz="4" w:space="0" w:color="auto"/>
              <w:right w:val="single" w:sz="4" w:space="0" w:color="auto"/>
            </w:tcBorders>
            <w:hideMark/>
          </w:tcPr>
          <w:p w14:paraId="39A875C8" w14:textId="77777777" w:rsidR="00F530F8" w:rsidRPr="00863654" w:rsidRDefault="00F530F8" w:rsidP="00E34156">
            <w:pPr>
              <w:jc w:val="right"/>
              <w:rPr>
                <w:rFonts w:ascii="Arial" w:hAnsi="Arial" w:cs="Arial"/>
                <w:sz w:val="18"/>
                <w:szCs w:val="18"/>
              </w:rPr>
            </w:pPr>
            <w:r w:rsidRPr="00863654">
              <w:rPr>
                <w:rFonts w:ascii="Arial" w:hAnsi="Arial" w:cs="Arial"/>
                <w:sz w:val="18"/>
                <w:szCs w:val="18"/>
              </w:rPr>
              <w:t>200</w:t>
            </w:r>
          </w:p>
        </w:tc>
      </w:tr>
      <w:tr w:rsidR="00F530F8" w:rsidRPr="00863654" w14:paraId="51CDF034" w14:textId="77777777" w:rsidTr="00F530F8">
        <w:trPr>
          <w:gridAfter w:val="1"/>
          <w:wAfter w:w="9" w:type="dxa"/>
        </w:trPr>
        <w:tc>
          <w:tcPr>
            <w:tcW w:w="1429" w:type="dxa"/>
            <w:tcBorders>
              <w:top w:val="single" w:sz="4" w:space="0" w:color="auto"/>
              <w:left w:val="single" w:sz="4" w:space="0" w:color="auto"/>
              <w:bottom w:val="single" w:sz="4" w:space="0" w:color="auto"/>
              <w:right w:val="single" w:sz="4" w:space="0" w:color="auto"/>
            </w:tcBorders>
            <w:hideMark/>
          </w:tcPr>
          <w:p w14:paraId="40546547" w14:textId="77777777" w:rsidR="00F530F8" w:rsidRPr="00863654" w:rsidRDefault="00F530F8" w:rsidP="00E34156">
            <w:pPr>
              <w:rPr>
                <w:rFonts w:ascii="Arial" w:hAnsi="Arial" w:cs="Arial"/>
                <w:sz w:val="18"/>
                <w:szCs w:val="18"/>
              </w:rPr>
            </w:pPr>
            <w:r w:rsidRPr="00863654">
              <w:rPr>
                <w:rFonts w:ascii="Arial" w:hAnsi="Arial" w:cs="Arial"/>
                <w:sz w:val="18"/>
                <w:szCs w:val="18"/>
              </w:rPr>
              <w:t>Sachkosten</w:t>
            </w:r>
          </w:p>
        </w:tc>
        <w:tc>
          <w:tcPr>
            <w:tcW w:w="2396" w:type="dxa"/>
            <w:tcBorders>
              <w:top w:val="single" w:sz="4" w:space="0" w:color="auto"/>
              <w:left w:val="single" w:sz="4" w:space="0" w:color="auto"/>
              <w:bottom w:val="single" w:sz="4" w:space="0" w:color="auto"/>
              <w:right w:val="single" w:sz="4" w:space="0" w:color="auto"/>
            </w:tcBorders>
            <w:hideMark/>
          </w:tcPr>
          <w:p w14:paraId="00BE396D" w14:textId="57282E84" w:rsidR="00F530F8" w:rsidRPr="00863654" w:rsidRDefault="00F530F8" w:rsidP="00E34156">
            <w:pPr>
              <w:rPr>
                <w:rFonts w:ascii="Arial" w:hAnsi="Arial" w:cs="Arial"/>
                <w:sz w:val="18"/>
                <w:szCs w:val="18"/>
              </w:rPr>
            </w:pPr>
            <w:r w:rsidRPr="00863654">
              <w:rPr>
                <w:rFonts w:ascii="Arial" w:hAnsi="Arial" w:cs="Arial"/>
                <w:sz w:val="18"/>
                <w:szCs w:val="18"/>
              </w:rPr>
              <w:t xml:space="preserve">Kauf Normen und </w:t>
            </w:r>
            <w:r w:rsidR="00A17F30" w:rsidRPr="00863654">
              <w:rPr>
                <w:rFonts w:ascii="Arial" w:hAnsi="Arial" w:cs="Arial"/>
                <w:sz w:val="18"/>
                <w:szCs w:val="18"/>
              </w:rPr>
              <w:t>Literatur</w:t>
            </w:r>
          </w:p>
        </w:tc>
        <w:tc>
          <w:tcPr>
            <w:tcW w:w="1135" w:type="dxa"/>
            <w:tcBorders>
              <w:top w:val="single" w:sz="4" w:space="0" w:color="auto"/>
              <w:left w:val="single" w:sz="4" w:space="0" w:color="auto"/>
              <w:bottom w:val="single" w:sz="4" w:space="0" w:color="auto"/>
              <w:right w:val="single" w:sz="4" w:space="0" w:color="auto"/>
            </w:tcBorders>
            <w:hideMark/>
          </w:tcPr>
          <w:p w14:paraId="1CADBBE7" w14:textId="77777777" w:rsidR="00F530F8" w:rsidRPr="00863654" w:rsidRDefault="00F530F8" w:rsidP="00E34156">
            <w:pPr>
              <w:jc w:val="center"/>
              <w:rPr>
                <w:rFonts w:ascii="Arial" w:hAnsi="Arial" w:cs="Arial"/>
                <w:sz w:val="18"/>
                <w:szCs w:val="18"/>
              </w:rPr>
            </w:pPr>
            <w:r w:rsidRPr="00863654">
              <w:rPr>
                <w:rFonts w:ascii="Arial" w:hAnsi="Arial" w:cs="Arial"/>
                <w:sz w:val="18"/>
                <w:szCs w:val="18"/>
              </w:rPr>
              <w:t>2</w:t>
            </w:r>
          </w:p>
        </w:tc>
        <w:tc>
          <w:tcPr>
            <w:tcW w:w="1556" w:type="dxa"/>
            <w:tcBorders>
              <w:top w:val="single" w:sz="4" w:space="0" w:color="auto"/>
              <w:left w:val="single" w:sz="4" w:space="0" w:color="auto"/>
              <w:bottom w:val="single" w:sz="4" w:space="0" w:color="auto"/>
              <w:right w:val="single" w:sz="4" w:space="0" w:color="auto"/>
            </w:tcBorders>
            <w:hideMark/>
          </w:tcPr>
          <w:p w14:paraId="500E5453" w14:textId="77777777" w:rsidR="00F530F8" w:rsidRPr="00863654" w:rsidRDefault="00F530F8" w:rsidP="00E34156">
            <w:pPr>
              <w:jc w:val="right"/>
              <w:rPr>
                <w:rFonts w:ascii="Arial" w:hAnsi="Arial" w:cs="Arial"/>
                <w:sz w:val="18"/>
                <w:szCs w:val="18"/>
              </w:rPr>
            </w:pPr>
            <w:r w:rsidRPr="00863654">
              <w:rPr>
                <w:rFonts w:ascii="Arial" w:hAnsi="Arial" w:cs="Arial"/>
                <w:sz w:val="18"/>
                <w:szCs w:val="18"/>
              </w:rPr>
              <w:t>100</w:t>
            </w:r>
          </w:p>
        </w:tc>
        <w:tc>
          <w:tcPr>
            <w:tcW w:w="3118" w:type="dxa"/>
            <w:gridSpan w:val="2"/>
            <w:tcBorders>
              <w:top w:val="single" w:sz="4" w:space="0" w:color="auto"/>
              <w:left w:val="single" w:sz="4" w:space="0" w:color="auto"/>
              <w:bottom w:val="single" w:sz="4" w:space="0" w:color="auto"/>
              <w:right w:val="single" w:sz="4" w:space="0" w:color="auto"/>
            </w:tcBorders>
            <w:hideMark/>
          </w:tcPr>
          <w:p w14:paraId="50C5DD77" w14:textId="77777777" w:rsidR="00F530F8" w:rsidRPr="00863654" w:rsidRDefault="00F530F8" w:rsidP="00E34156">
            <w:pPr>
              <w:jc w:val="right"/>
              <w:rPr>
                <w:rFonts w:ascii="Arial" w:hAnsi="Arial" w:cs="Arial"/>
                <w:sz w:val="18"/>
                <w:szCs w:val="18"/>
              </w:rPr>
            </w:pPr>
            <w:r w:rsidRPr="00863654">
              <w:rPr>
                <w:rFonts w:ascii="Arial" w:hAnsi="Arial" w:cs="Arial"/>
                <w:sz w:val="18"/>
                <w:szCs w:val="18"/>
              </w:rPr>
              <w:t>200</w:t>
            </w:r>
          </w:p>
        </w:tc>
      </w:tr>
      <w:tr w:rsidR="00F530F8" w:rsidRPr="00863654" w14:paraId="4D8A3EA9" w14:textId="77777777" w:rsidTr="00F530F8">
        <w:trPr>
          <w:gridAfter w:val="1"/>
          <w:wAfter w:w="9" w:type="dxa"/>
        </w:trPr>
        <w:tc>
          <w:tcPr>
            <w:tcW w:w="6516" w:type="dxa"/>
            <w:gridSpan w:val="4"/>
            <w:tcBorders>
              <w:top w:val="single" w:sz="4" w:space="0" w:color="auto"/>
              <w:left w:val="single" w:sz="4" w:space="0" w:color="auto"/>
              <w:bottom w:val="single" w:sz="4" w:space="0" w:color="auto"/>
              <w:right w:val="single" w:sz="4" w:space="0" w:color="auto"/>
            </w:tcBorders>
          </w:tcPr>
          <w:p w14:paraId="6484C9CA" w14:textId="77777777" w:rsidR="00F530F8" w:rsidRPr="00863654" w:rsidRDefault="00F530F8" w:rsidP="00E34156">
            <w:pPr>
              <w:jc w:val="right"/>
              <w:rPr>
                <w:rFonts w:ascii="Arial" w:hAnsi="Arial" w:cs="Arial"/>
                <w:sz w:val="18"/>
                <w:szCs w:val="18"/>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553E2E7C" w14:textId="77777777" w:rsidR="00F530F8" w:rsidRPr="00863654" w:rsidRDefault="00F530F8" w:rsidP="00E34156">
            <w:pPr>
              <w:ind w:left="1309" w:hanging="1276"/>
              <w:jc w:val="right"/>
              <w:rPr>
                <w:rFonts w:ascii="Arial" w:hAnsi="Arial" w:cs="Arial"/>
                <w:b/>
                <w:sz w:val="18"/>
                <w:szCs w:val="18"/>
              </w:rPr>
            </w:pPr>
            <w:r w:rsidRPr="00863654">
              <w:rPr>
                <w:rFonts w:ascii="Arial" w:hAnsi="Arial" w:cs="Arial"/>
                <w:sz w:val="18"/>
                <w:szCs w:val="18"/>
              </w:rPr>
              <w:t>Gesamtkosten</w:t>
            </w:r>
            <w:r w:rsidRPr="00863654">
              <w:rPr>
                <w:rFonts w:ascii="Arial" w:hAnsi="Arial" w:cs="Arial"/>
                <w:b/>
                <w:sz w:val="18"/>
                <w:szCs w:val="18"/>
              </w:rPr>
              <w:tab/>
              <w:t>∑ 900</w:t>
            </w:r>
          </w:p>
        </w:tc>
      </w:tr>
    </w:tbl>
    <w:p w14:paraId="470BC608" w14:textId="42A183CA" w:rsidR="00F70551" w:rsidRPr="00863654" w:rsidRDefault="00F70551" w:rsidP="00F70551">
      <w:pPr>
        <w:rPr>
          <w:rFonts w:ascii="Arial" w:hAnsi="Arial" w:cs="Arial"/>
          <w:b/>
          <w:bCs/>
        </w:rPr>
      </w:pPr>
    </w:p>
    <w:p w14:paraId="4949B360" w14:textId="5C3C2515" w:rsidR="00F84D6C" w:rsidRPr="00863654" w:rsidRDefault="00F84D6C" w:rsidP="00F70551">
      <w:pPr>
        <w:rPr>
          <w:rFonts w:ascii="Arial" w:hAnsi="Arial" w:cs="Arial"/>
          <w:b/>
          <w:bCs/>
        </w:rPr>
      </w:pPr>
    </w:p>
    <w:p w14:paraId="0B5CD403" w14:textId="74A9C5AC" w:rsidR="00812AFB" w:rsidRPr="00863654" w:rsidRDefault="00812AFB" w:rsidP="00812AFB">
      <w:pPr>
        <w:rPr>
          <w:rFonts w:ascii="Arial" w:hAnsi="Arial" w:cs="Arial"/>
          <w:b/>
          <w:bCs/>
        </w:rPr>
      </w:pPr>
      <w:r w:rsidRPr="00863654">
        <w:rPr>
          <w:rFonts w:ascii="Arial" w:hAnsi="Arial" w:cs="Arial"/>
          <w:b/>
          <w:bCs/>
        </w:rPr>
        <w:t>Muster Ressourcenplan</w:t>
      </w:r>
      <w:r w:rsidR="0008446D" w:rsidRPr="00863654">
        <w:rPr>
          <w:rFonts w:ascii="Arial" w:hAnsi="Arial" w:cs="Arial"/>
          <w:b/>
          <w:bCs/>
        </w:rPr>
        <w:t>:</w:t>
      </w:r>
    </w:p>
    <w:tbl>
      <w:tblPr>
        <w:tblW w:w="7200" w:type="dxa"/>
        <w:tblCellMar>
          <w:left w:w="70" w:type="dxa"/>
          <w:right w:w="70" w:type="dxa"/>
        </w:tblCellMar>
        <w:tblLook w:val="04A0" w:firstRow="1" w:lastRow="0" w:firstColumn="1" w:lastColumn="0" w:noHBand="0" w:noVBand="1"/>
      </w:tblPr>
      <w:tblGrid>
        <w:gridCol w:w="1925"/>
        <w:gridCol w:w="1072"/>
        <w:gridCol w:w="971"/>
        <w:gridCol w:w="971"/>
        <w:gridCol w:w="971"/>
        <w:gridCol w:w="1290"/>
      </w:tblGrid>
      <w:tr w:rsidR="00B01C13" w:rsidRPr="00863654" w14:paraId="7F5DA364" w14:textId="77777777" w:rsidTr="00CB4469">
        <w:trPr>
          <w:trHeight w:val="300"/>
        </w:trPr>
        <w:tc>
          <w:tcPr>
            <w:tcW w:w="1570"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54A71C53"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Aufwand</w:t>
            </w:r>
          </w:p>
        </w:tc>
        <w:tc>
          <w:tcPr>
            <w:tcW w:w="1137" w:type="dxa"/>
            <w:tcBorders>
              <w:top w:val="single" w:sz="18" w:space="0" w:color="auto"/>
              <w:left w:val="single" w:sz="18" w:space="0" w:color="auto"/>
              <w:bottom w:val="single" w:sz="18" w:space="0" w:color="auto"/>
              <w:right w:val="single" w:sz="8" w:space="0" w:color="auto"/>
            </w:tcBorders>
            <w:shd w:val="clear" w:color="auto" w:fill="auto"/>
            <w:vAlign w:val="center"/>
            <w:hideMark/>
          </w:tcPr>
          <w:p w14:paraId="29F66C1A"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single" w:sz="18" w:space="0" w:color="auto"/>
              <w:left w:val="nil"/>
              <w:bottom w:val="single" w:sz="18" w:space="0" w:color="auto"/>
              <w:right w:val="single" w:sz="8" w:space="0" w:color="auto"/>
            </w:tcBorders>
            <w:shd w:val="clear" w:color="auto" w:fill="auto"/>
            <w:vAlign w:val="center"/>
            <w:hideMark/>
          </w:tcPr>
          <w:p w14:paraId="6D9DF404" w14:textId="77777777" w:rsidR="00B01C13" w:rsidRPr="00863654" w:rsidRDefault="00B01C13" w:rsidP="00B01C13">
            <w:pPr>
              <w:spacing w:after="0" w:line="240" w:lineRule="auto"/>
              <w:jc w:val="right"/>
              <w:rPr>
                <w:rFonts w:ascii="Arial" w:eastAsia="Times New Roman" w:hAnsi="Arial" w:cs="Arial"/>
                <w:b/>
                <w:bCs/>
                <w:color w:val="000000"/>
                <w:lang w:eastAsia="de-DE"/>
              </w:rPr>
            </w:pPr>
            <w:r w:rsidRPr="00863654">
              <w:rPr>
                <w:rFonts w:ascii="Arial" w:eastAsia="Times New Roman" w:hAnsi="Arial" w:cs="Arial"/>
                <w:b/>
                <w:bCs/>
                <w:color w:val="000000"/>
                <w:lang w:eastAsia="de-DE"/>
              </w:rPr>
              <w:t>2022</w:t>
            </w:r>
          </w:p>
        </w:tc>
        <w:tc>
          <w:tcPr>
            <w:tcW w:w="1105" w:type="dxa"/>
            <w:tcBorders>
              <w:top w:val="single" w:sz="18" w:space="0" w:color="auto"/>
              <w:left w:val="nil"/>
              <w:bottom w:val="single" w:sz="18" w:space="0" w:color="auto"/>
              <w:right w:val="single" w:sz="8" w:space="0" w:color="auto"/>
            </w:tcBorders>
            <w:shd w:val="clear" w:color="auto" w:fill="auto"/>
            <w:vAlign w:val="center"/>
            <w:hideMark/>
          </w:tcPr>
          <w:p w14:paraId="5FA71DBC" w14:textId="77777777" w:rsidR="00B01C13" w:rsidRPr="00863654" w:rsidRDefault="00B01C13" w:rsidP="00B01C13">
            <w:pPr>
              <w:spacing w:after="0" w:line="240" w:lineRule="auto"/>
              <w:jc w:val="right"/>
              <w:rPr>
                <w:rFonts w:ascii="Arial" w:eastAsia="Times New Roman" w:hAnsi="Arial" w:cs="Arial"/>
                <w:b/>
                <w:bCs/>
                <w:color w:val="000000"/>
                <w:lang w:eastAsia="de-DE"/>
              </w:rPr>
            </w:pPr>
            <w:r w:rsidRPr="00863654">
              <w:rPr>
                <w:rFonts w:ascii="Arial" w:eastAsia="Times New Roman" w:hAnsi="Arial" w:cs="Arial"/>
                <w:b/>
                <w:bCs/>
                <w:color w:val="000000"/>
                <w:lang w:eastAsia="de-DE"/>
              </w:rPr>
              <w:t>2023</w:t>
            </w:r>
          </w:p>
        </w:tc>
        <w:tc>
          <w:tcPr>
            <w:tcW w:w="1105" w:type="dxa"/>
            <w:tcBorders>
              <w:top w:val="single" w:sz="18" w:space="0" w:color="auto"/>
              <w:left w:val="nil"/>
              <w:bottom w:val="single" w:sz="18" w:space="0" w:color="auto"/>
              <w:right w:val="single" w:sz="8" w:space="0" w:color="auto"/>
            </w:tcBorders>
            <w:shd w:val="clear" w:color="auto" w:fill="auto"/>
            <w:vAlign w:val="center"/>
            <w:hideMark/>
          </w:tcPr>
          <w:p w14:paraId="292C9EDF" w14:textId="77777777" w:rsidR="00B01C13" w:rsidRPr="00863654" w:rsidRDefault="00B01C13" w:rsidP="00B01C13">
            <w:pPr>
              <w:spacing w:after="0" w:line="240" w:lineRule="auto"/>
              <w:jc w:val="right"/>
              <w:rPr>
                <w:rFonts w:ascii="Arial" w:eastAsia="Times New Roman" w:hAnsi="Arial" w:cs="Arial"/>
                <w:b/>
                <w:bCs/>
                <w:color w:val="000000"/>
                <w:lang w:eastAsia="de-DE"/>
              </w:rPr>
            </w:pPr>
            <w:r w:rsidRPr="00863654">
              <w:rPr>
                <w:rFonts w:ascii="Arial" w:eastAsia="Times New Roman" w:hAnsi="Arial" w:cs="Arial"/>
                <w:b/>
                <w:bCs/>
                <w:color w:val="000000"/>
                <w:lang w:eastAsia="de-DE"/>
              </w:rPr>
              <w:t>2024</w:t>
            </w:r>
          </w:p>
        </w:tc>
        <w:tc>
          <w:tcPr>
            <w:tcW w:w="1178" w:type="dxa"/>
            <w:tcBorders>
              <w:top w:val="single" w:sz="18" w:space="0" w:color="auto"/>
              <w:left w:val="nil"/>
              <w:bottom w:val="single" w:sz="18" w:space="0" w:color="auto"/>
              <w:right w:val="single" w:sz="18" w:space="0" w:color="auto"/>
            </w:tcBorders>
            <w:shd w:val="clear" w:color="auto" w:fill="auto"/>
            <w:vAlign w:val="center"/>
            <w:hideMark/>
          </w:tcPr>
          <w:p w14:paraId="2FD7A83B"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Teilsumme</w:t>
            </w:r>
          </w:p>
        </w:tc>
      </w:tr>
      <w:tr w:rsidR="00B01C13" w:rsidRPr="00863654" w14:paraId="04B8426B" w14:textId="77777777" w:rsidTr="00CB4469">
        <w:trPr>
          <w:trHeight w:val="300"/>
        </w:trPr>
        <w:tc>
          <w:tcPr>
            <w:tcW w:w="1570" w:type="dxa"/>
            <w:vMerge w:val="restart"/>
            <w:tcBorders>
              <w:top w:val="single" w:sz="18" w:space="0" w:color="auto"/>
              <w:left w:val="single" w:sz="18" w:space="0" w:color="auto"/>
              <w:bottom w:val="single" w:sz="8" w:space="0" w:color="000000"/>
              <w:right w:val="single" w:sz="18" w:space="0" w:color="auto"/>
            </w:tcBorders>
            <w:shd w:val="clear" w:color="auto" w:fill="auto"/>
            <w:vAlign w:val="center"/>
            <w:hideMark/>
          </w:tcPr>
          <w:p w14:paraId="465229DD"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Personalstunden</w:t>
            </w:r>
          </w:p>
        </w:tc>
        <w:tc>
          <w:tcPr>
            <w:tcW w:w="1137" w:type="dxa"/>
            <w:tcBorders>
              <w:top w:val="single" w:sz="18" w:space="0" w:color="auto"/>
              <w:left w:val="single" w:sz="18" w:space="0" w:color="auto"/>
              <w:bottom w:val="single" w:sz="8" w:space="0" w:color="auto"/>
              <w:right w:val="single" w:sz="8" w:space="0" w:color="auto"/>
            </w:tcBorders>
            <w:shd w:val="clear" w:color="auto" w:fill="auto"/>
            <w:vAlign w:val="center"/>
            <w:hideMark/>
          </w:tcPr>
          <w:p w14:paraId="591CEAE9" w14:textId="738AA961"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AP 110</w:t>
            </w:r>
          </w:p>
        </w:tc>
        <w:tc>
          <w:tcPr>
            <w:tcW w:w="1105" w:type="dxa"/>
            <w:tcBorders>
              <w:top w:val="single" w:sz="18" w:space="0" w:color="auto"/>
              <w:left w:val="nil"/>
              <w:bottom w:val="single" w:sz="8" w:space="0" w:color="auto"/>
              <w:right w:val="single" w:sz="8" w:space="0" w:color="auto"/>
            </w:tcBorders>
            <w:shd w:val="clear" w:color="auto" w:fill="auto"/>
            <w:vAlign w:val="center"/>
            <w:hideMark/>
          </w:tcPr>
          <w:p w14:paraId="456CCE80" w14:textId="7C386001"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r w:rsidR="00A17F30" w:rsidRPr="00863654">
              <w:rPr>
                <w:rFonts w:ascii="Arial" w:eastAsia="Times New Roman" w:hAnsi="Arial" w:cs="Arial"/>
                <w:b/>
                <w:bCs/>
                <w:color w:val="000000"/>
                <w:lang w:eastAsia="de-DE"/>
              </w:rPr>
              <w:t>10h</w:t>
            </w:r>
          </w:p>
        </w:tc>
        <w:tc>
          <w:tcPr>
            <w:tcW w:w="1105" w:type="dxa"/>
            <w:tcBorders>
              <w:top w:val="single" w:sz="18" w:space="0" w:color="auto"/>
              <w:left w:val="nil"/>
              <w:bottom w:val="single" w:sz="8" w:space="0" w:color="auto"/>
              <w:right w:val="single" w:sz="8" w:space="0" w:color="auto"/>
            </w:tcBorders>
            <w:shd w:val="clear" w:color="auto" w:fill="auto"/>
            <w:vAlign w:val="center"/>
            <w:hideMark/>
          </w:tcPr>
          <w:p w14:paraId="7A3AE6E1"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single" w:sz="18" w:space="0" w:color="auto"/>
              <w:left w:val="nil"/>
              <w:bottom w:val="single" w:sz="8" w:space="0" w:color="auto"/>
              <w:right w:val="single" w:sz="8" w:space="0" w:color="auto"/>
            </w:tcBorders>
            <w:shd w:val="clear" w:color="auto" w:fill="auto"/>
            <w:vAlign w:val="center"/>
            <w:hideMark/>
          </w:tcPr>
          <w:p w14:paraId="40B83289"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single" w:sz="18" w:space="0" w:color="auto"/>
              <w:left w:val="nil"/>
              <w:bottom w:val="single" w:sz="8" w:space="0" w:color="auto"/>
              <w:right w:val="single" w:sz="18" w:space="0" w:color="auto"/>
            </w:tcBorders>
            <w:shd w:val="clear" w:color="auto" w:fill="auto"/>
            <w:vAlign w:val="center"/>
            <w:hideMark/>
          </w:tcPr>
          <w:p w14:paraId="757781B7" w14:textId="7166F55C" w:rsidR="00B01C13" w:rsidRPr="00863654" w:rsidRDefault="00A17F30"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10h</w:t>
            </w:r>
          </w:p>
        </w:tc>
      </w:tr>
      <w:tr w:rsidR="00B01C13" w:rsidRPr="00863654" w14:paraId="7F843487" w14:textId="77777777" w:rsidTr="00CB4469">
        <w:trPr>
          <w:trHeight w:val="300"/>
        </w:trPr>
        <w:tc>
          <w:tcPr>
            <w:tcW w:w="1570" w:type="dxa"/>
            <w:vMerge/>
            <w:tcBorders>
              <w:top w:val="nil"/>
              <w:left w:val="single" w:sz="18" w:space="0" w:color="auto"/>
              <w:bottom w:val="single" w:sz="8" w:space="0" w:color="000000"/>
              <w:right w:val="single" w:sz="18" w:space="0" w:color="auto"/>
            </w:tcBorders>
            <w:vAlign w:val="center"/>
            <w:hideMark/>
          </w:tcPr>
          <w:p w14:paraId="2BD8BCF1" w14:textId="77777777" w:rsidR="00B01C13" w:rsidRPr="00863654" w:rsidRDefault="00B01C13" w:rsidP="00B01C13">
            <w:pPr>
              <w:spacing w:after="0" w:line="240" w:lineRule="auto"/>
              <w:rPr>
                <w:rFonts w:ascii="Arial" w:eastAsia="Times New Roman" w:hAnsi="Arial" w:cs="Arial"/>
                <w:b/>
                <w:bCs/>
                <w:color w:val="000000"/>
                <w:lang w:eastAsia="de-DE"/>
              </w:rPr>
            </w:pPr>
          </w:p>
        </w:tc>
        <w:tc>
          <w:tcPr>
            <w:tcW w:w="1137" w:type="dxa"/>
            <w:tcBorders>
              <w:top w:val="nil"/>
              <w:left w:val="single" w:sz="18" w:space="0" w:color="auto"/>
              <w:bottom w:val="single" w:sz="8" w:space="0" w:color="auto"/>
              <w:right w:val="single" w:sz="8" w:space="0" w:color="auto"/>
            </w:tcBorders>
            <w:shd w:val="clear" w:color="auto" w:fill="auto"/>
            <w:vAlign w:val="center"/>
            <w:hideMark/>
          </w:tcPr>
          <w:p w14:paraId="34D53AA0" w14:textId="2990E8F9"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AP 120</w:t>
            </w:r>
          </w:p>
        </w:tc>
        <w:tc>
          <w:tcPr>
            <w:tcW w:w="1105" w:type="dxa"/>
            <w:tcBorders>
              <w:top w:val="nil"/>
              <w:left w:val="nil"/>
              <w:bottom w:val="single" w:sz="8" w:space="0" w:color="auto"/>
              <w:right w:val="single" w:sz="8" w:space="0" w:color="auto"/>
            </w:tcBorders>
            <w:shd w:val="clear" w:color="auto" w:fill="auto"/>
            <w:vAlign w:val="center"/>
            <w:hideMark/>
          </w:tcPr>
          <w:p w14:paraId="7336D421"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1974E52F"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348904D5"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nil"/>
              <w:left w:val="nil"/>
              <w:bottom w:val="single" w:sz="8" w:space="0" w:color="auto"/>
              <w:right w:val="single" w:sz="18" w:space="0" w:color="auto"/>
            </w:tcBorders>
            <w:shd w:val="clear" w:color="auto" w:fill="auto"/>
            <w:vAlign w:val="center"/>
            <w:hideMark/>
          </w:tcPr>
          <w:p w14:paraId="078B212B"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r>
      <w:tr w:rsidR="00B01C13" w:rsidRPr="00863654" w14:paraId="4704C2B6" w14:textId="77777777" w:rsidTr="00CB4469">
        <w:trPr>
          <w:trHeight w:val="300"/>
        </w:trPr>
        <w:tc>
          <w:tcPr>
            <w:tcW w:w="1570" w:type="dxa"/>
            <w:vMerge/>
            <w:tcBorders>
              <w:top w:val="nil"/>
              <w:left w:val="single" w:sz="18" w:space="0" w:color="auto"/>
              <w:bottom w:val="single" w:sz="8" w:space="0" w:color="000000"/>
              <w:right w:val="single" w:sz="18" w:space="0" w:color="auto"/>
            </w:tcBorders>
            <w:vAlign w:val="center"/>
            <w:hideMark/>
          </w:tcPr>
          <w:p w14:paraId="0DE00AF1" w14:textId="77777777" w:rsidR="00B01C13" w:rsidRPr="00863654" w:rsidRDefault="00B01C13" w:rsidP="00B01C13">
            <w:pPr>
              <w:spacing w:after="0" w:line="240" w:lineRule="auto"/>
              <w:rPr>
                <w:rFonts w:ascii="Arial" w:eastAsia="Times New Roman" w:hAnsi="Arial" w:cs="Arial"/>
                <w:b/>
                <w:bCs/>
                <w:color w:val="000000"/>
                <w:lang w:eastAsia="de-DE"/>
              </w:rPr>
            </w:pPr>
          </w:p>
        </w:tc>
        <w:tc>
          <w:tcPr>
            <w:tcW w:w="1137" w:type="dxa"/>
            <w:tcBorders>
              <w:top w:val="nil"/>
              <w:left w:val="single" w:sz="18" w:space="0" w:color="auto"/>
              <w:bottom w:val="single" w:sz="8" w:space="0" w:color="auto"/>
              <w:right w:val="single" w:sz="8" w:space="0" w:color="auto"/>
            </w:tcBorders>
            <w:shd w:val="clear" w:color="auto" w:fill="auto"/>
            <w:vAlign w:val="center"/>
            <w:hideMark/>
          </w:tcPr>
          <w:p w14:paraId="6710889B" w14:textId="77777777"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w:t>
            </w:r>
          </w:p>
        </w:tc>
        <w:tc>
          <w:tcPr>
            <w:tcW w:w="1105" w:type="dxa"/>
            <w:tcBorders>
              <w:top w:val="nil"/>
              <w:left w:val="nil"/>
              <w:bottom w:val="single" w:sz="8" w:space="0" w:color="auto"/>
              <w:right w:val="single" w:sz="8" w:space="0" w:color="auto"/>
            </w:tcBorders>
            <w:shd w:val="clear" w:color="auto" w:fill="auto"/>
            <w:vAlign w:val="center"/>
            <w:hideMark/>
          </w:tcPr>
          <w:p w14:paraId="00557FF9"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6B1B28E1"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0BFC2D23"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nil"/>
              <w:left w:val="nil"/>
              <w:bottom w:val="single" w:sz="8" w:space="0" w:color="auto"/>
              <w:right w:val="single" w:sz="18" w:space="0" w:color="auto"/>
            </w:tcBorders>
            <w:shd w:val="clear" w:color="auto" w:fill="auto"/>
            <w:vAlign w:val="center"/>
            <w:hideMark/>
          </w:tcPr>
          <w:p w14:paraId="645C6111"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r>
      <w:tr w:rsidR="00B01C13" w:rsidRPr="00863654" w14:paraId="4BD2D37C" w14:textId="77777777" w:rsidTr="00CB4469">
        <w:trPr>
          <w:trHeight w:val="300"/>
        </w:trPr>
        <w:tc>
          <w:tcPr>
            <w:tcW w:w="1570" w:type="dxa"/>
            <w:vMerge/>
            <w:tcBorders>
              <w:top w:val="nil"/>
              <w:left w:val="single" w:sz="18" w:space="0" w:color="auto"/>
              <w:bottom w:val="single" w:sz="18" w:space="0" w:color="auto"/>
              <w:right w:val="single" w:sz="18" w:space="0" w:color="auto"/>
            </w:tcBorders>
            <w:vAlign w:val="center"/>
            <w:hideMark/>
          </w:tcPr>
          <w:p w14:paraId="1CAE8B6C" w14:textId="77777777" w:rsidR="00B01C13" w:rsidRPr="00863654" w:rsidRDefault="00B01C13" w:rsidP="00B01C13">
            <w:pPr>
              <w:spacing w:after="0" w:line="240" w:lineRule="auto"/>
              <w:rPr>
                <w:rFonts w:ascii="Arial" w:eastAsia="Times New Roman" w:hAnsi="Arial" w:cs="Arial"/>
                <w:b/>
                <w:bCs/>
                <w:color w:val="000000"/>
                <w:lang w:eastAsia="de-DE"/>
              </w:rPr>
            </w:pPr>
          </w:p>
        </w:tc>
        <w:tc>
          <w:tcPr>
            <w:tcW w:w="1137" w:type="dxa"/>
            <w:tcBorders>
              <w:top w:val="nil"/>
              <w:left w:val="single" w:sz="18" w:space="0" w:color="auto"/>
              <w:bottom w:val="single" w:sz="18" w:space="0" w:color="auto"/>
              <w:right w:val="single" w:sz="8" w:space="0" w:color="auto"/>
            </w:tcBorders>
            <w:shd w:val="clear" w:color="auto" w:fill="auto"/>
            <w:vAlign w:val="center"/>
            <w:hideMark/>
          </w:tcPr>
          <w:p w14:paraId="6F2776C3" w14:textId="77777777"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Gesamt</w:t>
            </w:r>
          </w:p>
        </w:tc>
        <w:tc>
          <w:tcPr>
            <w:tcW w:w="1105" w:type="dxa"/>
            <w:tcBorders>
              <w:top w:val="nil"/>
              <w:left w:val="nil"/>
              <w:bottom w:val="single" w:sz="18" w:space="0" w:color="auto"/>
              <w:right w:val="single" w:sz="8" w:space="0" w:color="auto"/>
            </w:tcBorders>
            <w:shd w:val="clear" w:color="auto" w:fill="auto"/>
            <w:vAlign w:val="center"/>
            <w:hideMark/>
          </w:tcPr>
          <w:p w14:paraId="58041073"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18" w:space="0" w:color="auto"/>
              <w:right w:val="single" w:sz="8" w:space="0" w:color="auto"/>
            </w:tcBorders>
            <w:shd w:val="clear" w:color="auto" w:fill="auto"/>
            <w:vAlign w:val="center"/>
            <w:hideMark/>
          </w:tcPr>
          <w:p w14:paraId="2EF7DE20"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18" w:space="0" w:color="auto"/>
              <w:right w:val="single" w:sz="8" w:space="0" w:color="auto"/>
            </w:tcBorders>
            <w:shd w:val="clear" w:color="auto" w:fill="auto"/>
            <w:vAlign w:val="center"/>
            <w:hideMark/>
          </w:tcPr>
          <w:p w14:paraId="76113D00"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nil"/>
              <w:left w:val="nil"/>
              <w:bottom w:val="single" w:sz="18" w:space="0" w:color="auto"/>
              <w:right w:val="single" w:sz="18" w:space="0" w:color="auto"/>
            </w:tcBorders>
            <w:shd w:val="clear" w:color="auto" w:fill="auto"/>
            <w:vAlign w:val="center"/>
            <w:hideMark/>
          </w:tcPr>
          <w:p w14:paraId="0E5E1EDE"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r>
      <w:tr w:rsidR="00B01C13" w:rsidRPr="00863654" w14:paraId="38B73252" w14:textId="77777777" w:rsidTr="00CB4469">
        <w:trPr>
          <w:trHeight w:val="300"/>
        </w:trPr>
        <w:tc>
          <w:tcPr>
            <w:tcW w:w="1570" w:type="dxa"/>
            <w:vMerge w:val="restart"/>
            <w:tcBorders>
              <w:top w:val="single" w:sz="18" w:space="0" w:color="auto"/>
              <w:left w:val="single" w:sz="18" w:space="0" w:color="auto"/>
              <w:bottom w:val="single" w:sz="8" w:space="0" w:color="000000"/>
              <w:right w:val="single" w:sz="18" w:space="0" w:color="auto"/>
            </w:tcBorders>
            <w:shd w:val="clear" w:color="auto" w:fill="auto"/>
            <w:vAlign w:val="center"/>
            <w:hideMark/>
          </w:tcPr>
          <w:p w14:paraId="720815A9"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Personalkosten</w:t>
            </w:r>
          </w:p>
        </w:tc>
        <w:tc>
          <w:tcPr>
            <w:tcW w:w="1137" w:type="dxa"/>
            <w:tcBorders>
              <w:top w:val="single" w:sz="18" w:space="0" w:color="auto"/>
              <w:left w:val="single" w:sz="18" w:space="0" w:color="auto"/>
              <w:bottom w:val="single" w:sz="8" w:space="0" w:color="auto"/>
              <w:right w:val="single" w:sz="8" w:space="0" w:color="auto"/>
            </w:tcBorders>
            <w:shd w:val="clear" w:color="auto" w:fill="auto"/>
            <w:vAlign w:val="center"/>
            <w:hideMark/>
          </w:tcPr>
          <w:p w14:paraId="3B33D786" w14:textId="21E9BE52"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AP 110</w:t>
            </w:r>
          </w:p>
        </w:tc>
        <w:tc>
          <w:tcPr>
            <w:tcW w:w="1105" w:type="dxa"/>
            <w:tcBorders>
              <w:top w:val="single" w:sz="18" w:space="0" w:color="auto"/>
              <w:left w:val="nil"/>
              <w:bottom w:val="single" w:sz="8" w:space="0" w:color="auto"/>
              <w:right w:val="single" w:sz="8" w:space="0" w:color="auto"/>
            </w:tcBorders>
            <w:shd w:val="clear" w:color="auto" w:fill="auto"/>
            <w:vAlign w:val="center"/>
            <w:hideMark/>
          </w:tcPr>
          <w:p w14:paraId="4EE01582" w14:textId="457C9AA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r w:rsidR="00A17F30" w:rsidRPr="00863654">
              <w:rPr>
                <w:rFonts w:ascii="Arial" w:eastAsia="Times New Roman" w:hAnsi="Arial" w:cs="Arial"/>
                <w:b/>
                <w:bCs/>
                <w:color w:val="000000"/>
                <w:lang w:eastAsia="de-DE"/>
              </w:rPr>
              <w:t>500 €</w:t>
            </w:r>
          </w:p>
        </w:tc>
        <w:tc>
          <w:tcPr>
            <w:tcW w:w="1105" w:type="dxa"/>
            <w:tcBorders>
              <w:top w:val="single" w:sz="18" w:space="0" w:color="auto"/>
              <w:left w:val="nil"/>
              <w:bottom w:val="single" w:sz="8" w:space="0" w:color="auto"/>
              <w:right w:val="single" w:sz="8" w:space="0" w:color="auto"/>
            </w:tcBorders>
            <w:shd w:val="clear" w:color="auto" w:fill="auto"/>
            <w:vAlign w:val="center"/>
            <w:hideMark/>
          </w:tcPr>
          <w:p w14:paraId="05A5F04D"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single" w:sz="18" w:space="0" w:color="auto"/>
              <w:left w:val="nil"/>
              <w:bottom w:val="single" w:sz="8" w:space="0" w:color="auto"/>
              <w:right w:val="single" w:sz="8" w:space="0" w:color="auto"/>
            </w:tcBorders>
            <w:shd w:val="clear" w:color="auto" w:fill="auto"/>
            <w:vAlign w:val="center"/>
            <w:hideMark/>
          </w:tcPr>
          <w:p w14:paraId="4A0065CE"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single" w:sz="18" w:space="0" w:color="auto"/>
              <w:left w:val="nil"/>
              <w:bottom w:val="single" w:sz="8" w:space="0" w:color="auto"/>
              <w:right w:val="single" w:sz="18" w:space="0" w:color="auto"/>
            </w:tcBorders>
            <w:shd w:val="clear" w:color="auto" w:fill="auto"/>
            <w:vAlign w:val="center"/>
            <w:hideMark/>
          </w:tcPr>
          <w:p w14:paraId="0C4E73A5" w14:textId="43CDF59F"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r w:rsidR="00A17F30" w:rsidRPr="00863654">
              <w:rPr>
                <w:rFonts w:ascii="Arial" w:eastAsia="Times New Roman" w:hAnsi="Arial" w:cs="Arial"/>
                <w:b/>
                <w:bCs/>
                <w:color w:val="000000"/>
                <w:lang w:eastAsia="de-DE"/>
              </w:rPr>
              <w:t>500 €</w:t>
            </w:r>
          </w:p>
        </w:tc>
      </w:tr>
      <w:tr w:rsidR="00B01C13" w:rsidRPr="00863654" w14:paraId="1B33FF3B" w14:textId="77777777" w:rsidTr="00CB4469">
        <w:trPr>
          <w:trHeight w:val="300"/>
        </w:trPr>
        <w:tc>
          <w:tcPr>
            <w:tcW w:w="1570" w:type="dxa"/>
            <w:vMerge/>
            <w:tcBorders>
              <w:top w:val="nil"/>
              <w:left w:val="single" w:sz="18" w:space="0" w:color="auto"/>
              <w:bottom w:val="single" w:sz="8" w:space="0" w:color="000000"/>
              <w:right w:val="single" w:sz="18" w:space="0" w:color="auto"/>
            </w:tcBorders>
            <w:vAlign w:val="center"/>
            <w:hideMark/>
          </w:tcPr>
          <w:p w14:paraId="67124229" w14:textId="77777777" w:rsidR="00B01C13" w:rsidRPr="00863654" w:rsidRDefault="00B01C13" w:rsidP="00B01C13">
            <w:pPr>
              <w:spacing w:after="0" w:line="240" w:lineRule="auto"/>
              <w:rPr>
                <w:rFonts w:ascii="Arial" w:eastAsia="Times New Roman" w:hAnsi="Arial" w:cs="Arial"/>
                <w:b/>
                <w:bCs/>
                <w:color w:val="000000"/>
                <w:lang w:eastAsia="de-DE"/>
              </w:rPr>
            </w:pPr>
          </w:p>
        </w:tc>
        <w:tc>
          <w:tcPr>
            <w:tcW w:w="1137" w:type="dxa"/>
            <w:tcBorders>
              <w:top w:val="nil"/>
              <w:left w:val="single" w:sz="18" w:space="0" w:color="auto"/>
              <w:bottom w:val="single" w:sz="8" w:space="0" w:color="auto"/>
              <w:right w:val="single" w:sz="8" w:space="0" w:color="auto"/>
            </w:tcBorders>
            <w:shd w:val="clear" w:color="auto" w:fill="auto"/>
            <w:vAlign w:val="center"/>
            <w:hideMark/>
          </w:tcPr>
          <w:p w14:paraId="42811EF2" w14:textId="37466050"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AP 120</w:t>
            </w:r>
          </w:p>
        </w:tc>
        <w:tc>
          <w:tcPr>
            <w:tcW w:w="1105" w:type="dxa"/>
            <w:tcBorders>
              <w:top w:val="nil"/>
              <w:left w:val="nil"/>
              <w:bottom w:val="single" w:sz="8" w:space="0" w:color="auto"/>
              <w:right w:val="single" w:sz="8" w:space="0" w:color="auto"/>
            </w:tcBorders>
            <w:shd w:val="clear" w:color="auto" w:fill="auto"/>
            <w:vAlign w:val="center"/>
            <w:hideMark/>
          </w:tcPr>
          <w:p w14:paraId="6E8D1403"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354598B9"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4A00BEC2"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nil"/>
              <w:left w:val="nil"/>
              <w:bottom w:val="single" w:sz="8" w:space="0" w:color="auto"/>
              <w:right w:val="single" w:sz="18" w:space="0" w:color="auto"/>
            </w:tcBorders>
            <w:shd w:val="clear" w:color="auto" w:fill="auto"/>
            <w:vAlign w:val="center"/>
            <w:hideMark/>
          </w:tcPr>
          <w:p w14:paraId="19A2F23E"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r>
      <w:tr w:rsidR="00B01C13" w:rsidRPr="00863654" w14:paraId="7EC59B90" w14:textId="77777777" w:rsidTr="00CB4469">
        <w:trPr>
          <w:trHeight w:val="300"/>
        </w:trPr>
        <w:tc>
          <w:tcPr>
            <w:tcW w:w="1570" w:type="dxa"/>
            <w:vMerge/>
            <w:tcBorders>
              <w:top w:val="nil"/>
              <w:left w:val="single" w:sz="18" w:space="0" w:color="auto"/>
              <w:bottom w:val="single" w:sz="8" w:space="0" w:color="000000"/>
              <w:right w:val="single" w:sz="18" w:space="0" w:color="auto"/>
            </w:tcBorders>
            <w:vAlign w:val="center"/>
            <w:hideMark/>
          </w:tcPr>
          <w:p w14:paraId="34D33195" w14:textId="77777777" w:rsidR="00B01C13" w:rsidRPr="00863654" w:rsidRDefault="00B01C13" w:rsidP="00B01C13">
            <w:pPr>
              <w:spacing w:after="0" w:line="240" w:lineRule="auto"/>
              <w:rPr>
                <w:rFonts w:ascii="Arial" w:eastAsia="Times New Roman" w:hAnsi="Arial" w:cs="Arial"/>
                <w:b/>
                <w:bCs/>
                <w:color w:val="000000"/>
                <w:lang w:eastAsia="de-DE"/>
              </w:rPr>
            </w:pPr>
          </w:p>
        </w:tc>
        <w:tc>
          <w:tcPr>
            <w:tcW w:w="1137" w:type="dxa"/>
            <w:tcBorders>
              <w:top w:val="nil"/>
              <w:left w:val="single" w:sz="18" w:space="0" w:color="auto"/>
              <w:bottom w:val="single" w:sz="8" w:space="0" w:color="auto"/>
              <w:right w:val="single" w:sz="8" w:space="0" w:color="auto"/>
            </w:tcBorders>
            <w:shd w:val="clear" w:color="auto" w:fill="auto"/>
            <w:vAlign w:val="center"/>
            <w:hideMark/>
          </w:tcPr>
          <w:p w14:paraId="2521EEFB" w14:textId="77777777"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w:t>
            </w:r>
          </w:p>
        </w:tc>
        <w:tc>
          <w:tcPr>
            <w:tcW w:w="1105" w:type="dxa"/>
            <w:tcBorders>
              <w:top w:val="nil"/>
              <w:left w:val="nil"/>
              <w:bottom w:val="single" w:sz="8" w:space="0" w:color="auto"/>
              <w:right w:val="single" w:sz="8" w:space="0" w:color="auto"/>
            </w:tcBorders>
            <w:shd w:val="clear" w:color="auto" w:fill="auto"/>
            <w:vAlign w:val="center"/>
            <w:hideMark/>
          </w:tcPr>
          <w:p w14:paraId="21D9E276"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3ED18316"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069EC201"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nil"/>
              <w:left w:val="nil"/>
              <w:bottom w:val="single" w:sz="8" w:space="0" w:color="auto"/>
              <w:right w:val="single" w:sz="18" w:space="0" w:color="auto"/>
            </w:tcBorders>
            <w:shd w:val="clear" w:color="auto" w:fill="auto"/>
            <w:vAlign w:val="center"/>
            <w:hideMark/>
          </w:tcPr>
          <w:p w14:paraId="13856021"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r>
      <w:tr w:rsidR="00B01C13" w:rsidRPr="00863654" w14:paraId="505DB00E" w14:textId="77777777" w:rsidTr="00CB4469">
        <w:trPr>
          <w:trHeight w:val="300"/>
        </w:trPr>
        <w:tc>
          <w:tcPr>
            <w:tcW w:w="1570" w:type="dxa"/>
            <w:vMerge/>
            <w:tcBorders>
              <w:top w:val="nil"/>
              <w:left w:val="single" w:sz="18" w:space="0" w:color="auto"/>
              <w:bottom w:val="single" w:sz="18" w:space="0" w:color="auto"/>
              <w:right w:val="single" w:sz="18" w:space="0" w:color="auto"/>
            </w:tcBorders>
            <w:vAlign w:val="center"/>
            <w:hideMark/>
          </w:tcPr>
          <w:p w14:paraId="7DEDF1BF" w14:textId="77777777" w:rsidR="00B01C13" w:rsidRPr="00863654" w:rsidRDefault="00B01C13" w:rsidP="00B01C13">
            <w:pPr>
              <w:spacing w:after="0" w:line="240" w:lineRule="auto"/>
              <w:rPr>
                <w:rFonts w:ascii="Arial" w:eastAsia="Times New Roman" w:hAnsi="Arial" w:cs="Arial"/>
                <w:b/>
                <w:bCs/>
                <w:color w:val="000000"/>
                <w:lang w:eastAsia="de-DE"/>
              </w:rPr>
            </w:pPr>
          </w:p>
        </w:tc>
        <w:tc>
          <w:tcPr>
            <w:tcW w:w="1137" w:type="dxa"/>
            <w:tcBorders>
              <w:top w:val="nil"/>
              <w:left w:val="single" w:sz="18" w:space="0" w:color="auto"/>
              <w:bottom w:val="single" w:sz="18" w:space="0" w:color="auto"/>
              <w:right w:val="single" w:sz="8" w:space="0" w:color="auto"/>
            </w:tcBorders>
            <w:shd w:val="clear" w:color="auto" w:fill="auto"/>
            <w:vAlign w:val="center"/>
            <w:hideMark/>
          </w:tcPr>
          <w:p w14:paraId="2C603821" w14:textId="77777777"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Gesamt</w:t>
            </w:r>
          </w:p>
        </w:tc>
        <w:tc>
          <w:tcPr>
            <w:tcW w:w="1105" w:type="dxa"/>
            <w:tcBorders>
              <w:top w:val="nil"/>
              <w:left w:val="nil"/>
              <w:bottom w:val="single" w:sz="18" w:space="0" w:color="auto"/>
              <w:right w:val="single" w:sz="8" w:space="0" w:color="auto"/>
            </w:tcBorders>
            <w:shd w:val="clear" w:color="auto" w:fill="auto"/>
            <w:vAlign w:val="center"/>
            <w:hideMark/>
          </w:tcPr>
          <w:p w14:paraId="02561AB1"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18" w:space="0" w:color="auto"/>
              <w:right w:val="single" w:sz="8" w:space="0" w:color="auto"/>
            </w:tcBorders>
            <w:shd w:val="clear" w:color="auto" w:fill="auto"/>
            <w:vAlign w:val="center"/>
            <w:hideMark/>
          </w:tcPr>
          <w:p w14:paraId="3C4A9D77"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18" w:space="0" w:color="auto"/>
              <w:right w:val="single" w:sz="8" w:space="0" w:color="auto"/>
            </w:tcBorders>
            <w:shd w:val="clear" w:color="auto" w:fill="auto"/>
            <w:vAlign w:val="center"/>
            <w:hideMark/>
          </w:tcPr>
          <w:p w14:paraId="1587BBAC"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nil"/>
              <w:left w:val="nil"/>
              <w:bottom w:val="single" w:sz="18" w:space="0" w:color="auto"/>
              <w:right w:val="single" w:sz="18" w:space="0" w:color="auto"/>
            </w:tcBorders>
            <w:shd w:val="clear" w:color="auto" w:fill="auto"/>
            <w:vAlign w:val="center"/>
            <w:hideMark/>
          </w:tcPr>
          <w:p w14:paraId="13376D02"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r>
      <w:tr w:rsidR="00B01C13" w:rsidRPr="00863654" w14:paraId="2F94B017" w14:textId="77777777" w:rsidTr="00CB4469">
        <w:trPr>
          <w:trHeight w:val="300"/>
        </w:trPr>
        <w:tc>
          <w:tcPr>
            <w:tcW w:w="1570" w:type="dxa"/>
            <w:vMerge w:val="restart"/>
            <w:tcBorders>
              <w:top w:val="single" w:sz="18" w:space="0" w:color="auto"/>
              <w:left w:val="single" w:sz="18" w:space="0" w:color="auto"/>
              <w:bottom w:val="single" w:sz="8" w:space="0" w:color="000000"/>
              <w:right w:val="single" w:sz="18" w:space="0" w:color="auto"/>
            </w:tcBorders>
            <w:shd w:val="clear" w:color="auto" w:fill="auto"/>
            <w:vAlign w:val="center"/>
            <w:hideMark/>
          </w:tcPr>
          <w:p w14:paraId="3537EA1E"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Material</w:t>
            </w:r>
          </w:p>
        </w:tc>
        <w:tc>
          <w:tcPr>
            <w:tcW w:w="1137" w:type="dxa"/>
            <w:tcBorders>
              <w:top w:val="single" w:sz="18" w:space="0" w:color="auto"/>
              <w:left w:val="single" w:sz="18" w:space="0" w:color="auto"/>
              <w:bottom w:val="single" w:sz="8" w:space="0" w:color="auto"/>
              <w:right w:val="single" w:sz="8" w:space="0" w:color="auto"/>
            </w:tcBorders>
            <w:shd w:val="clear" w:color="auto" w:fill="auto"/>
            <w:vAlign w:val="center"/>
            <w:hideMark/>
          </w:tcPr>
          <w:p w14:paraId="3D1D635B" w14:textId="20F1A66C"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AP 110</w:t>
            </w:r>
          </w:p>
        </w:tc>
        <w:tc>
          <w:tcPr>
            <w:tcW w:w="1105" w:type="dxa"/>
            <w:tcBorders>
              <w:top w:val="single" w:sz="18" w:space="0" w:color="auto"/>
              <w:left w:val="nil"/>
              <w:bottom w:val="single" w:sz="8" w:space="0" w:color="auto"/>
              <w:right w:val="single" w:sz="8" w:space="0" w:color="auto"/>
            </w:tcBorders>
            <w:shd w:val="clear" w:color="auto" w:fill="auto"/>
            <w:vAlign w:val="center"/>
            <w:hideMark/>
          </w:tcPr>
          <w:p w14:paraId="2B796776"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single" w:sz="18" w:space="0" w:color="auto"/>
              <w:left w:val="nil"/>
              <w:bottom w:val="single" w:sz="8" w:space="0" w:color="auto"/>
              <w:right w:val="single" w:sz="8" w:space="0" w:color="auto"/>
            </w:tcBorders>
            <w:shd w:val="clear" w:color="auto" w:fill="auto"/>
            <w:vAlign w:val="center"/>
            <w:hideMark/>
          </w:tcPr>
          <w:p w14:paraId="6B82E5B1"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single" w:sz="18" w:space="0" w:color="auto"/>
              <w:left w:val="nil"/>
              <w:bottom w:val="single" w:sz="8" w:space="0" w:color="auto"/>
              <w:right w:val="single" w:sz="8" w:space="0" w:color="auto"/>
            </w:tcBorders>
            <w:shd w:val="clear" w:color="auto" w:fill="auto"/>
            <w:vAlign w:val="center"/>
            <w:hideMark/>
          </w:tcPr>
          <w:p w14:paraId="17B2B09D"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single" w:sz="18" w:space="0" w:color="auto"/>
              <w:left w:val="nil"/>
              <w:bottom w:val="single" w:sz="8" w:space="0" w:color="auto"/>
              <w:right w:val="single" w:sz="18" w:space="0" w:color="auto"/>
            </w:tcBorders>
            <w:shd w:val="clear" w:color="auto" w:fill="auto"/>
            <w:vAlign w:val="center"/>
            <w:hideMark/>
          </w:tcPr>
          <w:p w14:paraId="3D2E2D82"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r>
      <w:tr w:rsidR="00B01C13" w:rsidRPr="00863654" w14:paraId="4F00F0B9" w14:textId="77777777" w:rsidTr="00CB4469">
        <w:trPr>
          <w:trHeight w:val="300"/>
        </w:trPr>
        <w:tc>
          <w:tcPr>
            <w:tcW w:w="1570" w:type="dxa"/>
            <w:vMerge/>
            <w:tcBorders>
              <w:top w:val="nil"/>
              <w:left w:val="single" w:sz="18" w:space="0" w:color="auto"/>
              <w:bottom w:val="single" w:sz="8" w:space="0" w:color="000000"/>
              <w:right w:val="single" w:sz="18" w:space="0" w:color="auto"/>
            </w:tcBorders>
            <w:vAlign w:val="center"/>
            <w:hideMark/>
          </w:tcPr>
          <w:p w14:paraId="7634305A" w14:textId="77777777" w:rsidR="00B01C13" w:rsidRPr="00863654" w:rsidRDefault="00B01C13" w:rsidP="00B01C13">
            <w:pPr>
              <w:spacing w:after="0" w:line="240" w:lineRule="auto"/>
              <w:rPr>
                <w:rFonts w:ascii="Arial" w:eastAsia="Times New Roman" w:hAnsi="Arial" w:cs="Arial"/>
                <w:b/>
                <w:bCs/>
                <w:color w:val="000000"/>
                <w:lang w:eastAsia="de-DE"/>
              </w:rPr>
            </w:pPr>
          </w:p>
        </w:tc>
        <w:tc>
          <w:tcPr>
            <w:tcW w:w="1137" w:type="dxa"/>
            <w:tcBorders>
              <w:top w:val="nil"/>
              <w:left w:val="single" w:sz="18" w:space="0" w:color="auto"/>
              <w:bottom w:val="single" w:sz="8" w:space="0" w:color="auto"/>
              <w:right w:val="single" w:sz="8" w:space="0" w:color="auto"/>
            </w:tcBorders>
            <w:shd w:val="clear" w:color="auto" w:fill="auto"/>
            <w:vAlign w:val="center"/>
            <w:hideMark/>
          </w:tcPr>
          <w:p w14:paraId="4B2FF045" w14:textId="1F3720CA"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AP 120</w:t>
            </w:r>
          </w:p>
        </w:tc>
        <w:tc>
          <w:tcPr>
            <w:tcW w:w="1105" w:type="dxa"/>
            <w:tcBorders>
              <w:top w:val="nil"/>
              <w:left w:val="nil"/>
              <w:bottom w:val="single" w:sz="8" w:space="0" w:color="auto"/>
              <w:right w:val="single" w:sz="8" w:space="0" w:color="auto"/>
            </w:tcBorders>
            <w:shd w:val="clear" w:color="auto" w:fill="auto"/>
            <w:vAlign w:val="center"/>
            <w:hideMark/>
          </w:tcPr>
          <w:p w14:paraId="09215F69"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6055F88A"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5D2CA537"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nil"/>
              <w:left w:val="nil"/>
              <w:bottom w:val="single" w:sz="8" w:space="0" w:color="auto"/>
              <w:right w:val="single" w:sz="18" w:space="0" w:color="auto"/>
            </w:tcBorders>
            <w:shd w:val="clear" w:color="auto" w:fill="auto"/>
            <w:vAlign w:val="center"/>
            <w:hideMark/>
          </w:tcPr>
          <w:p w14:paraId="14CB1C14"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r>
      <w:tr w:rsidR="00B01C13" w:rsidRPr="00863654" w14:paraId="4C1209E8" w14:textId="77777777" w:rsidTr="00CB4469">
        <w:trPr>
          <w:trHeight w:val="300"/>
        </w:trPr>
        <w:tc>
          <w:tcPr>
            <w:tcW w:w="1570" w:type="dxa"/>
            <w:vMerge/>
            <w:tcBorders>
              <w:top w:val="nil"/>
              <w:left w:val="single" w:sz="18" w:space="0" w:color="auto"/>
              <w:bottom w:val="single" w:sz="8" w:space="0" w:color="000000"/>
              <w:right w:val="single" w:sz="18" w:space="0" w:color="auto"/>
            </w:tcBorders>
            <w:vAlign w:val="center"/>
            <w:hideMark/>
          </w:tcPr>
          <w:p w14:paraId="721FD1A8" w14:textId="77777777" w:rsidR="00B01C13" w:rsidRPr="00863654" w:rsidRDefault="00B01C13" w:rsidP="00B01C13">
            <w:pPr>
              <w:spacing w:after="0" w:line="240" w:lineRule="auto"/>
              <w:rPr>
                <w:rFonts w:ascii="Arial" w:eastAsia="Times New Roman" w:hAnsi="Arial" w:cs="Arial"/>
                <w:b/>
                <w:bCs/>
                <w:color w:val="000000"/>
                <w:lang w:eastAsia="de-DE"/>
              </w:rPr>
            </w:pPr>
          </w:p>
        </w:tc>
        <w:tc>
          <w:tcPr>
            <w:tcW w:w="1137" w:type="dxa"/>
            <w:tcBorders>
              <w:top w:val="nil"/>
              <w:left w:val="single" w:sz="18" w:space="0" w:color="auto"/>
              <w:bottom w:val="single" w:sz="8" w:space="0" w:color="auto"/>
              <w:right w:val="single" w:sz="8" w:space="0" w:color="auto"/>
            </w:tcBorders>
            <w:shd w:val="clear" w:color="auto" w:fill="auto"/>
            <w:vAlign w:val="center"/>
            <w:hideMark/>
          </w:tcPr>
          <w:p w14:paraId="49BAFBD0" w14:textId="77777777"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w:t>
            </w:r>
          </w:p>
        </w:tc>
        <w:tc>
          <w:tcPr>
            <w:tcW w:w="1105" w:type="dxa"/>
            <w:tcBorders>
              <w:top w:val="nil"/>
              <w:left w:val="nil"/>
              <w:bottom w:val="single" w:sz="8" w:space="0" w:color="auto"/>
              <w:right w:val="single" w:sz="8" w:space="0" w:color="auto"/>
            </w:tcBorders>
            <w:shd w:val="clear" w:color="auto" w:fill="auto"/>
            <w:vAlign w:val="center"/>
            <w:hideMark/>
          </w:tcPr>
          <w:p w14:paraId="255B360D"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3735623F"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1606D658"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nil"/>
              <w:left w:val="nil"/>
              <w:bottom w:val="single" w:sz="8" w:space="0" w:color="auto"/>
              <w:right w:val="single" w:sz="18" w:space="0" w:color="auto"/>
            </w:tcBorders>
            <w:shd w:val="clear" w:color="auto" w:fill="auto"/>
            <w:vAlign w:val="center"/>
            <w:hideMark/>
          </w:tcPr>
          <w:p w14:paraId="1F599E13"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r>
      <w:tr w:rsidR="00B01C13" w:rsidRPr="00863654" w14:paraId="728FEF95" w14:textId="77777777" w:rsidTr="00CB4469">
        <w:trPr>
          <w:trHeight w:val="300"/>
        </w:trPr>
        <w:tc>
          <w:tcPr>
            <w:tcW w:w="1570" w:type="dxa"/>
            <w:vMerge/>
            <w:tcBorders>
              <w:top w:val="nil"/>
              <w:left w:val="single" w:sz="18" w:space="0" w:color="auto"/>
              <w:bottom w:val="single" w:sz="18" w:space="0" w:color="auto"/>
              <w:right w:val="single" w:sz="18" w:space="0" w:color="auto"/>
            </w:tcBorders>
            <w:vAlign w:val="center"/>
            <w:hideMark/>
          </w:tcPr>
          <w:p w14:paraId="6B12DC4D" w14:textId="77777777" w:rsidR="00B01C13" w:rsidRPr="00863654" w:rsidRDefault="00B01C13" w:rsidP="00B01C13">
            <w:pPr>
              <w:spacing w:after="0" w:line="240" w:lineRule="auto"/>
              <w:rPr>
                <w:rFonts w:ascii="Arial" w:eastAsia="Times New Roman" w:hAnsi="Arial" w:cs="Arial"/>
                <w:b/>
                <w:bCs/>
                <w:color w:val="000000"/>
                <w:lang w:eastAsia="de-DE"/>
              </w:rPr>
            </w:pPr>
          </w:p>
        </w:tc>
        <w:tc>
          <w:tcPr>
            <w:tcW w:w="1137" w:type="dxa"/>
            <w:tcBorders>
              <w:top w:val="nil"/>
              <w:left w:val="single" w:sz="18" w:space="0" w:color="auto"/>
              <w:bottom w:val="single" w:sz="18" w:space="0" w:color="auto"/>
              <w:right w:val="single" w:sz="8" w:space="0" w:color="auto"/>
            </w:tcBorders>
            <w:shd w:val="clear" w:color="auto" w:fill="auto"/>
            <w:vAlign w:val="center"/>
            <w:hideMark/>
          </w:tcPr>
          <w:p w14:paraId="4D9A59B4" w14:textId="77777777"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Gesamt</w:t>
            </w:r>
          </w:p>
        </w:tc>
        <w:tc>
          <w:tcPr>
            <w:tcW w:w="1105" w:type="dxa"/>
            <w:tcBorders>
              <w:top w:val="nil"/>
              <w:left w:val="nil"/>
              <w:bottom w:val="single" w:sz="18" w:space="0" w:color="auto"/>
              <w:right w:val="single" w:sz="8" w:space="0" w:color="auto"/>
            </w:tcBorders>
            <w:shd w:val="clear" w:color="auto" w:fill="auto"/>
            <w:vAlign w:val="center"/>
            <w:hideMark/>
          </w:tcPr>
          <w:p w14:paraId="35701F3D"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18" w:space="0" w:color="auto"/>
              <w:right w:val="single" w:sz="8" w:space="0" w:color="auto"/>
            </w:tcBorders>
            <w:shd w:val="clear" w:color="auto" w:fill="auto"/>
            <w:vAlign w:val="center"/>
            <w:hideMark/>
          </w:tcPr>
          <w:p w14:paraId="296B40A0"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18" w:space="0" w:color="auto"/>
              <w:right w:val="single" w:sz="8" w:space="0" w:color="auto"/>
            </w:tcBorders>
            <w:shd w:val="clear" w:color="auto" w:fill="auto"/>
            <w:vAlign w:val="center"/>
            <w:hideMark/>
          </w:tcPr>
          <w:p w14:paraId="129B0F52"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nil"/>
              <w:left w:val="nil"/>
              <w:bottom w:val="single" w:sz="18" w:space="0" w:color="auto"/>
              <w:right w:val="single" w:sz="18" w:space="0" w:color="auto"/>
            </w:tcBorders>
            <w:shd w:val="clear" w:color="auto" w:fill="auto"/>
            <w:vAlign w:val="center"/>
            <w:hideMark/>
          </w:tcPr>
          <w:p w14:paraId="61A7846B"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r>
      <w:tr w:rsidR="00B01C13" w:rsidRPr="00863654" w14:paraId="0D1FBC9F" w14:textId="77777777" w:rsidTr="00CB4469">
        <w:trPr>
          <w:trHeight w:val="300"/>
        </w:trPr>
        <w:tc>
          <w:tcPr>
            <w:tcW w:w="1570" w:type="dxa"/>
            <w:vMerge w:val="restart"/>
            <w:tcBorders>
              <w:top w:val="single" w:sz="18" w:space="0" w:color="auto"/>
              <w:left w:val="single" w:sz="18" w:space="0" w:color="auto"/>
              <w:bottom w:val="single" w:sz="8" w:space="0" w:color="000000"/>
              <w:right w:val="single" w:sz="18" w:space="0" w:color="auto"/>
            </w:tcBorders>
            <w:shd w:val="clear" w:color="auto" w:fill="auto"/>
            <w:vAlign w:val="center"/>
            <w:hideMark/>
          </w:tcPr>
          <w:p w14:paraId="16E72ADB"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Fremdleistungen</w:t>
            </w:r>
          </w:p>
        </w:tc>
        <w:tc>
          <w:tcPr>
            <w:tcW w:w="1137" w:type="dxa"/>
            <w:tcBorders>
              <w:top w:val="single" w:sz="18" w:space="0" w:color="auto"/>
              <w:left w:val="single" w:sz="18" w:space="0" w:color="auto"/>
              <w:bottom w:val="single" w:sz="8" w:space="0" w:color="auto"/>
              <w:right w:val="single" w:sz="8" w:space="0" w:color="auto"/>
            </w:tcBorders>
            <w:shd w:val="clear" w:color="auto" w:fill="auto"/>
            <w:vAlign w:val="center"/>
            <w:hideMark/>
          </w:tcPr>
          <w:p w14:paraId="3D63D39F" w14:textId="718A4A2F"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AP 110</w:t>
            </w:r>
          </w:p>
        </w:tc>
        <w:tc>
          <w:tcPr>
            <w:tcW w:w="1105" w:type="dxa"/>
            <w:tcBorders>
              <w:top w:val="single" w:sz="18" w:space="0" w:color="auto"/>
              <w:left w:val="nil"/>
              <w:bottom w:val="single" w:sz="8" w:space="0" w:color="auto"/>
              <w:right w:val="single" w:sz="8" w:space="0" w:color="auto"/>
            </w:tcBorders>
            <w:shd w:val="clear" w:color="auto" w:fill="auto"/>
            <w:vAlign w:val="center"/>
            <w:hideMark/>
          </w:tcPr>
          <w:p w14:paraId="39BA6037"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single" w:sz="18" w:space="0" w:color="auto"/>
              <w:left w:val="nil"/>
              <w:bottom w:val="single" w:sz="8" w:space="0" w:color="auto"/>
              <w:right w:val="single" w:sz="8" w:space="0" w:color="auto"/>
            </w:tcBorders>
            <w:shd w:val="clear" w:color="auto" w:fill="auto"/>
            <w:vAlign w:val="center"/>
            <w:hideMark/>
          </w:tcPr>
          <w:p w14:paraId="3E09F592"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single" w:sz="18" w:space="0" w:color="auto"/>
              <w:left w:val="nil"/>
              <w:bottom w:val="single" w:sz="8" w:space="0" w:color="auto"/>
              <w:right w:val="single" w:sz="8" w:space="0" w:color="auto"/>
            </w:tcBorders>
            <w:shd w:val="clear" w:color="auto" w:fill="auto"/>
            <w:vAlign w:val="center"/>
            <w:hideMark/>
          </w:tcPr>
          <w:p w14:paraId="1F1EC8D8"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single" w:sz="18" w:space="0" w:color="auto"/>
              <w:left w:val="nil"/>
              <w:bottom w:val="single" w:sz="8" w:space="0" w:color="auto"/>
              <w:right w:val="single" w:sz="18" w:space="0" w:color="auto"/>
            </w:tcBorders>
            <w:shd w:val="clear" w:color="auto" w:fill="auto"/>
            <w:vAlign w:val="center"/>
            <w:hideMark/>
          </w:tcPr>
          <w:p w14:paraId="7B0BC209"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r>
      <w:tr w:rsidR="00B01C13" w:rsidRPr="00863654" w14:paraId="65CB5818" w14:textId="77777777" w:rsidTr="00CB4469">
        <w:trPr>
          <w:trHeight w:val="300"/>
        </w:trPr>
        <w:tc>
          <w:tcPr>
            <w:tcW w:w="1570" w:type="dxa"/>
            <w:vMerge/>
            <w:tcBorders>
              <w:top w:val="nil"/>
              <w:left w:val="single" w:sz="18" w:space="0" w:color="auto"/>
              <w:bottom w:val="single" w:sz="8" w:space="0" w:color="000000"/>
              <w:right w:val="single" w:sz="18" w:space="0" w:color="auto"/>
            </w:tcBorders>
            <w:vAlign w:val="center"/>
            <w:hideMark/>
          </w:tcPr>
          <w:p w14:paraId="1593E23A" w14:textId="77777777" w:rsidR="00B01C13" w:rsidRPr="00863654" w:rsidRDefault="00B01C13" w:rsidP="00B01C13">
            <w:pPr>
              <w:spacing w:after="0" w:line="240" w:lineRule="auto"/>
              <w:rPr>
                <w:rFonts w:ascii="Arial" w:eastAsia="Times New Roman" w:hAnsi="Arial" w:cs="Arial"/>
                <w:b/>
                <w:bCs/>
                <w:color w:val="000000"/>
                <w:lang w:eastAsia="de-DE"/>
              </w:rPr>
            </w:pPr>
          </w:p>
        </w:tc>
        <w:tc>
          <w:tcPr>
            <w:tcW w:w="1137" w:type="dxa"/>
            <w:tcBorders>
              <w:top w:val="nil"/>
              <w:left w:val="single" w:sz="18" w:space="0" w:color="auto"/>
              <w:bottom w:val="single" w:sz="8" w:space="0" w:color="auto"/>
              <w:right w:val="single" w:sz="8" w:space="0" w:color="auto"/>
            </w:tcBorders>
            <w:shd w:val="clear" w:color="auto" w:fill="auto"/>
            <w:vAlign w:val="center"/>
            <w:hideMark/>
          </w:tcPr>
          <w:p w14:paraId="655A82F7" w14:textId="614CDBD1"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AP 120</w:t>
            </w:r>
          </w:p>
        </w:tc>
        <w:tc>
          <w:tcPr>
            <w:tcW w:w="1105" w:type="dxa"/>
            <w:tcBorders>
              <w:top w:val="nil"/>
              <w:left w:val="nil"/>
              <w:bottom w:val="single" w:sz="8" w:space="0" w:color="auto"/>
              <w:right w:val="single" w:sz="8" w:space="0" w:color="auto"/>
            </w:tcBorders>
            <w:shd w:val="clear" w:color="auto" w:fill="auto"/>
            <w:vAlign w:val="center"/>
            <w:hideMark/>
          </w:tcPr>
          <w:p w14:paraId="5C5F2AE6"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49FDAC58"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23C9904D"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nil"/>
              <w:left w:val="nil"/>
              <w:bottom w:val="single" w:sz="8" w:space="0" w:color="auto"/>
              <w:right w:val="single" w:sz="18" w:space="0" w:color="auto"/>
            </w:tcBorders>
            <w:shd w:val="clear" w:color="auto" w:fill="auto"/>
            <w:vAlign w:val="center"/>
            <w:hideMark/>
          </w:tcPr>
          <w:p w14:paraId="06B195C5"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r>
      <w:tr w:rsidR="00B01C13" w:rsidRPr="00863654" w14:paraId="1D50654F" w14:textId="77777777" w:rsidTr="00CB4469">
        <w:trPr>
          <w:trHeight w:val="300"/>
        </w:trPr>
        <w:tc>
          <w:tcPr>
            <w:tcW w:w="1570" w:type="dxa"/>
            <w:vMerge/>
            <w:tcBorders>
              <w:top w:val="nil"/>
              <w:left w:val="single" w:sz="18" w:space="0" w:color="auto"/>
              <w:bottom w:val="single" w:sz="8" w:space="0" w:color="000000"/>
              <w:right w:val="single" w:sz="18" w:space="0" w:color="auto"/>
            </w:tcBorders>
            <w:vAlign w:val="center"/>
            <w:hideMark/>
          </w:tcPr>
          <w:p w14:paraId="44FF6D08" w14:textId="77777777" w:rsidR="00B01C13" w:rsidRPr="00863654" w:rsidRDefault="00B01C13" w:rsidP="00B01C13">
            <w:pPr>
              <w:spacing w:after="0" w:line="240" w:lineRule="auto"/>
              <w:rPr>
                <w:rFonts w:ascii="Arial" w:eastAsia="Times New Roman" w:hAnsi="Arial" w:cs="Arial"/>
                <w:b/>
                <w:bCs/>
                <w:color w:val="000000"/>
                <w:lang w:eastAsia="de-DE"/>
              </w:rPr>
            </w:pPr>
          </w:p>
        </w:tc>
        <w:tc>
          <w:tcPr>
            <w:tcW w:w="1137" w:type="dxa"/>
            <w:tcBorders>
              <w:top w:val="nil"/>
              <w:left w:val="single" w:sz="18" w:space="0" w:color="auto"/>
              <w:bottom w:val="single" w:sz="8" w:space="0" w:color="auto"/>
              <w:right w:val="single" w:sz="8" w:space="0" w:color="auto"/>
            </w:tcBorders>
            <w:shd w:val="clear" w:color="auto" w:fill="auto"/>
            <w:vAlign w:val="center"/>
            <w:hideMark/>
          </w:tcPr>
          <w:p w14:paraId="16069D5B" w14:textId="77777777"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w:t>
            </w:r>
          </w:p>
        </w:tc>
        <w:tc>
          <w:tcPr>
            <w:tcW w:w="1105" w:type="dxa"/>
            <w:tcBorders>
              <w:top w:val="nil"/>
              <w:left w:val="nil"/>
              <w:bottom w:val="single" w:sz="8" w:space="0" w:color="auto"/>
              <w:right w:val="single" w:sz="8" w:space="0" w:color="auto"/>
            </w:tcBorders>
            <w:shd w:val="clear" w:color="auto" w:fill="auto"/>
            <w:vAlign w:val="center"/>
            <w:hideMark/>
          </w:tcPr>
          <w:p w14:paraId="16CF708C"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2F1D5F16"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14D599A0"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nil"/>
              <w:left w:val="nil"/>
              <w:bottom w:val="single" w:sz="8" w:space="0" w:color="auto"/>
              <w:right w:val="single" w:sz="18" w:space="0" w:color="auto"/>
            </w:tcBorders>
            <w:shd w:val="clear" w:color="auto" w:fill="auto"/>
            <w:vAlign w:val="center"/>
            <w:hideMark/>
          </w:tcPr>
          <w:p w14:paraId="61733F4D"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r>
      <w:tr w:rsidR="00B01C13" w:rsidRPr="00863654" w14:paraId="71D8EBF4" w14:textId="77777777" w:rsidTr="00CB4469">
        <w:trPr>
          <w:trHeight w:val="300"/>
        </w:trPr>
        <w:tc>
          <w:tcPr>
            <w:tcW w:w="1570" w:type="dxa"/>
            <w:vMerge/>
            <w:tcBorders>
              <w:top w:val="nil"/>
              <w:left w:val="single" w:sz="18" w:space="0" w:color="auto"/>
              <w:bottom w:val="single" w:sz="18" w:space="0" w:color="auto"/>
              <w:right w:val="single" w:sz="18" w:space="0" w:color="auto"/>
            </w:tcBorders>
            <w:vAlign w:val="center"/>
            <w:hideMark/>
          </w:tcPr>
          <w:p w14:paraId="304B569A" w14:textId="77777777" w:rsidR="00B01C13" w:rsidRPr="00863654" w:rsidRDefault="00B01C13" w:rsidP="00B01C13">
            <w:pPr>
              <w:spacing w:after="0" w:line="240" w:lineRule="auto"/>
              <w:rPr>
                <w:rFonts w:ascii="Arial" w:eastAsia="Times New Roman" w:hAnsi="Arial" w:cs="Arial"/>
                <w:b/>
                <w:bCs/>
                <w:color w:val="000000"/>
                <w:lang w:eastAsia="de-DE"/>
              </w:rPr>
            </w:pPr>
          </w:p>
        </w:tc>
        <w:tc>
          <w:tcPr>
            <w:tcW w:w="1137" w:type="dxa"/>
            <w:tcBorders>
              <w:top w:val="nil"/>
              <w:left w:val="single" w:sz="18" w:space="0" w:color="auto"/>
              <w:bottom w:val="single" w:sz="18" w:space="0" w:color="auto"/>
              <w:right w:val="single" w:sz="8" w:space="0" w:color="auto"/>
            </w:tcBorders>
            <w:shd w:val="clear" w:color="auto" w:fill="auto"/>
            <w:vAlign w:val="center"/>
            <w:hideMark/>
          </w:tcPr>
          <w:p w14:paraId="55460FAF" w14:textId="77777777"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Gesamt</w:t>
            </w:r>
          </w:p>
        </w:tc>
        <w:tc>
          <w:tcPr>
            <w:tcW w:w="1105" w:type="dxa"/>
            <w:tcBorders>
              <w:top w:val="nil"/>
              <w:left w:val="nil"/>
              <w:bottom w:val="single" w:sz="18" w:space="0" w:color="auto"/>
              <w:right w:val="single" w:sz="8" w:space="0" w:color="auto"/>
            </w:tcBorders>
            <w:shd w:val="clear" w:color="auto" w:fill="auto"/>
            <w:vAlign w:val="center"/>
            <w:hideMark/>
          </w:tcPr>
          <w:p w14:paraId="7BD4A02F"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18" w:space="0" w:color="auto"/>
              <w:right w:val="single" w:sz="8" w:space="0" w:color="auto"/>
            </w:tcBorders>
            <w:shd w:val="clear" w:color="auto" w:fill="auto"/>
            <w:vAlign w:val="center"/>
            <w:hideMark/>
          </w:tcPr>
          <w:p w14:paraId="271235B2"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18" w:space="0" w:color="auto"/>
              <w:right w:val="single" w:sz="8" w:space="0" w:color="auto"/>
            </w:tcBorders>
            <w:shd w:val="clear" w:color="auto" w:fill="auto"/>
            <w:vAlign w:val="center"/>
            <w:hideMark/>
          </w:tcPr>
          <w:p w14:paraId="00A2A2A4"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nil"/>
              <w:left w:val="nil"/>
              <w:bottom w:val="single" w:sz="18" w:space="0" w:color="auto"/>
              <w:right w:val="single" w:sz="18" w:space="0" w:color="auto"/>
            </w:tcBorders>
            <w:shd w:val="clear" w:color="auto" w:fill="auto"/>
            <w:vAlign w:val="center"/>
            <w:hideMark/>
          </w:tcPr>
          <w:p w14:paraId="7A463129"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r>
      <w:tr w:rsidR="00B01C13" w:rsidRPr="00863654" w14:paraId="62296180" w14:textId="77777777" w:rsidTr="00CB4469">
        <w:trPr>
          <w:trHeight w:val="300"/>
        </w:trPr>
        <w:tc>
          <w:tcPr>
            <w:tcW w:w="1570" w:type="dxa"/>
            <w:vMerge w:val="restart"/>
            <w:tcBorders>
              <w:top w:val="single" w:sz="18" w:space="0" w:color="auto"/>
              <w:left w:val="single" w:sz="18" w:space="0" w:color="auto"/>
              <w:bottom w:val="single" w:sz="8" w:space="0" w:color="000000"/>
              <w:right w:val="single" w:sz="18" w:space="0" w:color="auto"/>
            </w:tcBorders>
            <w:shd w:val="clear" w:color="auto" w:fill="auto"/>
            <w:vAlign w:val="center"/>
            <w:hideMark/>
          </w:tcPr>
          <w:p w14:paraId="29E0D0F9"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Anlagen / Abschreibungen</w:t>
            </w:r>
          </w:p>
        </w:tc>
        <w:tc>
          <w:tcPr>
            <w:tcW w:w="1137" w:type="dxa"/>
            <w:tcBorders>
              <w:top w:val="single" w:sz="18" w:space="0" w:color="auto"/>
              <w:left w:val="single" w:sz="18" w:space="0" w:color="auto"/>
              <w:bottom w:val="single" w:sz="8" w:space="0" w:color="auto"/>
              <w:right w:val="single" w:sz="8" w:space="0" w:color="auto"/>
            </w:tcBorders>
            <w:shd w:val="clear" w:color="auto" w:fill="auto"/>
            <w:vAlign w:val="center"/>
            <w:hideMark/>
          </w:tcPr>
          <w:p w14:paraId="30BDB880" w14:textId="5C99CCBF"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AP 110</w:t>
            </w:r>
          </w:p>
        </w:tc>
        <w:tc>
          <w:tcPr>
            <w:tcW w:w="1105" w:type="dxa"/>
            <w:tcBorders>
              <w:top w:val="single" w:sz="18" w:space="0" w:color="auto"/>
              <w:left w:val="nil"/>
              <w:bottom w:val="single" w:sz="8" w:space="0" w:color="auto"/>
              <w:right w:val="single" w:sz="8" w:space="0" w:color="auto"/>
            </w:tcBorders>
            <w:shd w:val="clear" w:color="auto" w:fill="auto"/>
            <w:vAlign w:val="center"/>
            <w:hideMark/>
          </w:tcPr>
          <w:p w14:paraId="795BCA62"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single" w:sz="18" w:space="0" w:color="auto"/>
              <w:left w:val="nil"/>
              <w:bottom w:val="single" w:sz="8" w:space="0" w:color="auto"/>
              <w:right w:val="single" w:sz="8" w:space="0" w:color="auto"/>
            </w:tcBorders>
            <w:shd w:val="clear" w:color="auto" w:fill="auto"/>
            <w:vAlign w:val="center"/>
            <w:hideMark/>
          </w:tcPr>
          <w:p w14:paraId="5170012B"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single" w:sz="18" w:space="0" w:color="auto"/>
              <w:left w:val="nil"/>
              <w:bottom w:val="single" w:sz="8" w:space="0" w:color="auto"/>
              <w:right w:val="single" w:sz="8" w:space="0" w:color="auto"/>
            </w:tcBorders>
            <w:shd w:val="clear" w:color="auto" w:fill="auto"/>
            <w:vAlign w:val="center"/>
            <w:hideMark/>
          </w:tcPr>
          <w:p w14:paraId="50E9BA4B"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single" w:sz="18" w:space="0" w:color="auto"/>
              <w:left w:val="nil"/>
              <w:bottom w:val="single" w:sz="8" w:space="0" w:color="auto"/>
              <w:right w:val="single" w:sz="18" w:space="0" w:color="auto"/>
            </w:tcBorders>
            <w:shd w:val="clear" w:color="auto" w:fill="auto"/>
            <w:vAlign w:val="center"/>
            <w:hideMark/>
          </w:tcPr>
          <w:p w14:paraId="319CA9C3"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r>
      <w:tr w:rsidR="00B01C13" w:rsidRPr="00863654" w14:paraId="1E25BF72" w14:textId="77777777" w:rsidTr="00CB4469">
        <w:trPr>
          <w:trHeight w:val="300"/>
        </w:trPr>
        <w:tc>
          <w:tcPr>
            <w:tcW w:w="1570" w:type="dxa"/>
            <w:vMerge/>
            <w:tcBorders>
              <w:top w:val="nil"/>
              <w:left w:val="single" w:sz="18" w:space="0" w:color="auto"/>
              <w:bottom w:val="single" w:sz="8" w:space="0" w:color="000000"/>
              <w:right w:val="single" w:sz="18" w:space="0" w:color="auto"/>
            </w:tcBorders>
            <w:vAlign w:val="center"/>
            <w:hideMark/>
          </w:tcPr>
          <w:p w14:paraId="688E4629" w14:textId="77777777" w:rsidR="00B01C13" w:rsidRPr="00863654" w:rsidRDefault="00B01C13" w:rsidP="00B01C13">
            <w:pPr>
              <w:spacing w:after="0" w:line="240" w:lineRule="auto"/>
              <w:rPr>
                <w:rFonts w:ascii="Arial" w:eastAsia="Times New Roman" w:hAnsi="Arial" w:cs="Arial"/>
                <w:b/>
                <w:bCs/>
                <w:color w:val="000000"/>
                <w:lang w:eastAsia="de-DE"/>
              </w:rPr>
            </w:pPr>
          </w:p>
        </w:tc>
        <w:tc>
          <w:tcPr>
            <w:tcW w:w="1137" w:type="dxa"/>
            <w:tcBorders>
              <w:top w:val="nil"/>
              <w:left w:val="single" w:sz="18" w:space="0" w:color="auto"/>
              <w:bottom w:val="single" w:sz="8" w:space="0" w:color="auto"/>
              <w:right w:val="single" w:sz="8" w:space="0" w:color="auto"/>
            </w:tcBorders>
            <w:shd w:val="clear" w:color="auto" w:fill="auto"/>
            <w:vAlign w:val="center"/>
            <w:hideMark/>
          </w:tcPr>
          <w:p w14:paraId="35268ADB" w14:textId="1350A3D7"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AP 120</w:t>
            </w:r>
          </w:p>
        </w:tc>
        <w:tc>
          <w:tcPr>
            <w:tcW w:w="1105" w:type="dxa"/>
            <w:tcBorders>
              <w:top w:val="nil"/>
              <w:left w:val="nil"/>
              <w:bottom w:val="single" w:sz="8" w:space="0" w:color="auto"/>
              <w:right w:val="single" w:sz="8" w:space="0" w:color="auto"/>
            </w:tcBorders>
            <w:shd w:val="clear" w:color="auto" w:fill="auto"/>
            <w:vAlign w:val="center"/>
            <w:hideMark/>
          </w:tcPr>
          <w:p w14:paraId="22A9C5FB"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661D0087"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01AA2CCA"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nil"/>
              <w:left w:val="nil"/>
              <w:bottom w:val="single" w:sz="8" w:space="0" w:color="auto"/>
              <w:right w:val="single" w:sz="18" w:space="0" w:color="auto"/>
            </w:tcBorders>
            <w:shd w:val="clear" w:color="auto" w:fill="auto"/>
            <w:vAlign w:val="center"/>
            <w:hideMark/>
          </w:tcPr>
          <w:p w14:paraId="7884EA84"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r>
      <w:tr w:rsidR="00B01C13" w:rsidRPr="00863654" w14:paraId="06B8D491" w14:textId="77777777" w:rsidTr="00CB4469">
        <w:trPr>
          <w:trHeight w:val="300"/>
        </w:trPr>
        <w:tc>
          <w:tcPr>
            <w:tcW w:w="1570" w:type="dxa"/>
            <w:vMerge/>
            <w:tcBorders>
              <w:top w:val="nil"/>
              <w:left w:val="single" w:sz="18" w:space="0" w:color="auto"/>
              <w:bottom w:val="single" w:sz="8" w:space="0" w:color="000000"/>
              <w:right w:val="single" w:sz="18" w:space="0" w:color="auto"/>
            </w:tcBorders>
            <w:vAlign w:val="center"/>
            <w:hideMark/>
          </w:tcPr>
          <w:p w14:paraId="292E303D" w14:textId="77777777" w:rsidR="00B01C13" w:rsidRPr="00863654" w:rsidRDefault="00B01C13" w:rsidP="00B01C13">
            <w:pPr>
              <w:spacing w:after="0" w:line="240" w:lineRule="auto"/>
              <w:rPr>
                <w:rFonts w:ascii="Arial" w:eastAsia="Times New Roman" w:hAnsi="Arial" w:cs="Arial"/>
                <w:b/>
                <w:bCs/>
                <w:color w:val="000000"/>
                <w:lang w:eastAsia="de-DE"/>
              </w:rPr>
            </w:pPr>
          </w:p>
        </w:tc>
        <w:tc>
          <w:tcPr>
            <w:tcW w:w="1137" w:type="dxa"/>
            <w:tcBorders>
              <w:top w:val="nil"/>
              <w:left w:val="single" w:sz="18" w:space="0" w:color="auto"/>
              <w:bottom w:val="single" w:sz="8" w:space="0" w:color="auto"/>
              <w:right w:val="single" w:sz="8" w:space="0" w:color="auto"/>
            </w:tcBorders>
            <w:shd w:val="clear" w:color="auto" w:fill="auto"/>
            <w:vAlign w:val="center"/>
            <w:hideMark/>
          </w:tcPr>
          <w:p w14:paraId="6BFD53FF" w14:textId="77777777"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w:t>
            </w:r>
          </w:p>
        </w:tc>
        <w:tc>
          <w:tcPr>
            <w:tcW w:w="1105" w:type="dxa"/>
            <w:tcBorders>
              <w:top w:val="nil"/>
              <w:left w:val="nil"/>
              <w:bottom w:val="single" w:sz="8" w:space="0" w:color="auto"/>
              <w:right w:val="single" w:sz="8" w:space="0" w:color="auto"/>
            </w:tcBorders>
            <w:shd w:val="clear" w:color="auto" w:fill="auto"/>
            <w:vAlign w:val="center"/>
            <w:hideMark/>
          </w:tcPr>
          <w:p w14:paraId="708C548C"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529462E3"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21A28B30"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nil"/>
              <w:left w:val="nil"/>
              <w:bottom w:val="single" w:sz="8" w:space="0" w:color="auto"/>
              <w:right w:val="single" w:sz="18" w:space="0" w:color="auto"/>
            </w:tcBorders>
            <w:shd w:val="clear" w:color="auto" w:fill="auto"/>
            <w:vAlign w:val="center"/>
            <w:hideMark/>
          </w:tcPr>
          <w:p w14:paraId="73C2796A"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r>
      <w:tr w:rsidR="00B01C13" w:rsidRPr="00863654" w14:paraId="2079BAED" w14:textId="77777777" w:rsidTr="00CB4469">
        <w:trPr>
          <w:trHeight w:val="300"/>
        </w:trPr>
        <w:tc>
          <w:tcPr>
            <w:tcW w:w="1570" w:type="dxa"/>
            <w:vMerge/>
            <w:tcBorders>
              <w:top w:val="nil"/>
              <w:left w:val="single" w:sz="18" w:space="0" w:color="auto"/>
              <w:bottom w:val="single" w:sz="18" w:space="0" w:color="auto"/>
              <w:right w:val="single" w:sz="18" w:space="0" w:color="auto"/>
            </w:tcBorders>
            <w:vAlign w:val="center"/>
            <w:hideMark/>
          </w:tcPr>
          <w:p w14:paraId="7BBF784B" w14:textId="77777777" w:rsidR="00B01C13" w:rsidRPr="00863654" w:rsidRDefault="00B01C13" w:rsidP="00B01C13">
            <w:pPr>
              <w:spacing w:after="0" w:line="240" w:lineRule="auto"/>
              <w:rPr>
                <w:rFonts w:ascii="Arial" w:eastAsia="Times New Roman" w:hAnsi="Arial" w:cs="Arial"/>
                <w:b/>
                <w:bCs/>
                <w:color w:val="000000"/>
                <w:lang w:eastAsia="de-DE"/>
              </w:rPr>
            </w:pPr>
          </w:p>
        </w:tc>
        <w:tc>
          <w:tcPr>
            <w:tcW w:w="1137" w:type="dxa"/>
            <w:tcBorders>
              <w:top w:val="nil"/>
              <w:left w:val="single" w:sz="18" w:space="0" w:color="auto"/>
              <w:bottom w:val="single" w:sz="18" w:space="0" w:color="auto"/>
              <w:right w:val="single" w:sz="8" w:space="0" w:color="auto"/>
            </w:tcBorders>
            <w:shd w:val="clear" w:color="auto" w:fill="auto"/>
            <w:vAlign w:val="center"/>
            <w:hideMark/>
          </w:tcPr>
          <w:p w14:paraId="7B76C93B" w14:textId="77777777"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Gesamt</w:t>
            </w:r>
          </w:p>
        </w:tc>
        <w:tc>
          <w:tcPr>
            <w:tcW w:w="1105" w:type="dxa"/>
            <w:tcBorders>
              <w:top w:val="nil"/>
              <w:left w:val="nil"/>
              <w:bottom w:val="single" w:sz="18" w:space="0" w:color="auto"/>
              <w:right w:val="single" w:sz="8" w:space="0" w:color="auto"/>
            </w:tcBorders>
            <w:shd w:val="clear" w:color="auto" w:fill="auto"/>
            <w:vAlign w:val="center"/>
            <w:hideMark/>
          </w:tcPr>
          <w:p w14:paraId="1712E388"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18" w:space="0" w:color="auto"/>
              <w:right w:val="single" w:sz="8" w:space="0" w:color="auto"/>
            </w:tcBorders>
            <w:shd w:val="clear" w:color="auto" w:fill="auto"/>
            <w:vAlign w:val="center"/>
            <w:hideMark/>
          </w:tcPr>
          <w:p w14:paraId="4AAF9F10"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18" w:space="0" w:color="auto"/>
              <w:right w:val="single" w:sz="8" w:space="0" w:color="auto"/>
            </w:tcBorders>
            <w:shd w:val="clear" w:color="auto" w:fill="auto"/>
            <w:vAlign w:val="center"/>
            <w:hideMark/>
          </w:tcPr>
          <w:p w14:paraId="4E760DAA"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nil"/>
              <w:left w:val="nil"/>
              <w:bottom w:val="single" w:sz="18" w:space="0" w:color="auto"/>
              <w:right w:val="single" w:sz="18" w:space="0" w:color="auto"/>
            </w:tcBorders>
            <w:shd w:val="clear" w:color="auto" w:fill="auto"/>
            <w:vAlign w:val="center"/>
            <w:hideMark/>
          </w:tcPr>
          <w:p w14:paraId="21F71F55"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r>
      <w:tr w:rsidR="00B01C13" w:rsidRPr="00863654" w14:paraId="59C2B49F" w14:textId="77777777" w:rsidTr="00CB4469">
        <w:trPr>
          <w:trHeight w:val="300"/>
        </w:trPr>
        <w:tc>
          <w:tcPr>
            <w:tcW w:w="1570" w:type="dxa"/>
            <w:vMerge w:val="restart"/>
            <w:tcBorders>
              <w:top w:val="single" w:sz="18" w:space="0" w:color="auto"/>
              <w:left w:val="single" w:sz="18" w:space="0" w:color="auto"/>
              <w:bottom w:val="single" w:sz="8" w:space="0" w:color="000000"/>
              <w:right w:val="single" w:sz="18" w:space="0" w:color="auto"/>
            </w:tcBorders>
            <w:shd w:val="clear" w:color="auto" w:fill="auto"/>
            <w:vAlign w:val="center"/>
            <w:hideMark/>
          </w:tcPr>
          <w:p w14:paraId="7904CEAA"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Reisekosten</w:t>
            </w:r>
          </w:p>
        </w:tc>
        <w:tc>
          <w:tcPr>
            <w:tcW w:w="1137" w:type="dxa"/>
            <w:tcBorders>
              <w:top w:val="single" w:sz="18" w:space="0" w:color="auto"/>
              <w:left w:val="single" w:sz="18" w:space="0" w:color="auto"/>
              <w:bottom w:val="single" w:sz="8" w:space="0" w:color="auto"/>
              <w:right w:val="single" w:sz="8" w:space="0" w:color="auto"/>
            </w:tcBorders>
            <w:shd w:val="clear" w:color="auto" w:fill="auto"/>
            <w:vAlign w:val="center"/>
            <w:hideMark/>
          </w:tcPr>
          <w:p w14:paraId="48795548" w14:textId="17AA2A87"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AP 110</w:t>
            </w:r>
          </w:p>
        </w:tc>
        <w:tc>
          <w:tcPr>
            <w:tcW w:w="1105" w:type="dxa"/>
            <w:tcBorders>
              <w:top w:val="single" w:sz="18" w:space="0" w:color="auto"/>
              <w:left w:val="nil"/>
              <w:bottom w:val="single" w:sz="8" w:space="0" w:color="auto"/>
              <w:right w:val="single" w:sz="8" w:space="0" w:color="auto"/>
            </w:tcBorders>
            <w:shd w:val="clear" w:color="auto" w:fill="auto"/>
            <w:vAlign w:val="center"/>
            <w:hideMark/>
          </w:tcPr>
          <w:p w14:paraId="71C97901" w14:textId="2C9A1ADD"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r w:rsidR="00A17F30" w:rsidRPr="00863654">
              <w:rPr>
                <w:rFonts w:ascii="Arial" w:eastAsia="Times New Roman" w:hAnsi="Arial" w:cs="Arial"/>
                <w:b/>
                <w:bCs/>
                <w:color w:val="000000"/>
                <w:lang w:eastAsia="de-DE"/>
              </w:rPr>
              <w:t>200 €</w:t>
            </w:r>
          </w:p>
        </w:tc>
        <w:tc>
          <w:tcPr>
            <w:tcW w:w="1105" w:type="dxa"/>
            <w:tcBorders>
              <w:top w:val="single" w:sz="18" w:space="0" w:color="auto"/>
              <w:left w:val="nil"/>
              <w:bottom w:val="single" w:sz="8" w:space="0" w:color="auto"/>
              <w:right w:val="single" w:sz="8" w:space="0" w:color="auto"/>
            </w:tcBorders>
            <w:shd w:val="clear" w:color="auto" w:fill="auto"/>
            <w:vAlign w:val="center"/>
            <w:hideMark/>
          </w:tcPr>
          <w:p w14:paraId="59341100"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single" w:sz="18" w:space="0" w:color="auto"/>
              <w:left w:val="nil"/>
              <w:bottom w:val="single" w:sz="8" w:space="0" w:color="auto"/>
              <w:right w:val="single" w:sz="8" w:space="0" w:color="auto"/>
            </w:tcBorders>
            <w:shd w:val="clear" w:color="auto" w:fill="auto"/>
            <w:vAlign w:val="center"/>
            <w:hideMark/>
          </w:tcPr>
          <w:p w14:paraId="3D7D0DBC"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single" w:sz="18" w:space="0" w:color="auto"/>
              <w:left w:val="nil"/>
              <w:bottom w:val="single" w:sz="8" w:space="0" w:color="auto"/>
              <w:right w:val="single" w:sz="18" w:space="0" w:color="auto"/>
            </w:tcBorders>
            <w:shd w:val="clear" w:color="auto" w:fill="auto"/>
            <w:vAlign w:val="center"/>
            <w:hideMark/>
          </w:tcPr>
          <w:p w14:paraId="0184ABE2" w14:textId="643642F0"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r w:rsidR="00A17F30" w:rsidRPr="00863654">
              <w:rPr>
                <w:rFonts w:ascii="Arial" w:eastAsia="Times New Roman" w:hAnsi="Arial" w:cs="Arial"/>
                <w:b/>
                <w:bCs/>
                <w:color w:val="000000"/>
                <w:lang w:eastAsia="de-DE"/>
              </w:rPr>
              <w:t>200 €</w:t>
            </w:r>
          </w:p>
        </w:tc>
      </w:tr>
      <w:tr w:rsidR="00B01C13" w:rsidRPr="00863654" w14:paraId="671F1C48" w14:textId="77777777" w:rsidTr="00CB4469">
        <w:trPr>
          <w:trHeight w:val="300"/>
        </w:trPr>
        <w:tc>
          <w:tcPr>
            <w:tcW w:w="1570" w:type="dxa"/>
            <w:vMerge/>
            <w:tcBorders>
              <w:top w:val="nil"/>
              <w:left w:val="single" w:sz="18" w:space="0" w:color="auto"/>
              <w:bottom w:val="single" w:sz="8" w:space="0" w:color="000000"/>
              <w:right w:val="single" w:sz="18" w:space="0" w:color="auto"/>
            </w:tcBorders>
            <w:vAlign w:val="center"/>
            <w:hideMark/>
          </w:tcPr>
          <w:p w14:paraId="1D982875" w14:textId="77777777" w:rsidR="00B01C13" w:rsidRPr="00863654" w:rsidRDefault="00B01C13" w:rsidP="00B01C13">
            <w:pPr>
              <w:spacing w:after="0" w:line="240" w:lineRule="auto"/>
              <w:rPr>
                <w:rFonts w:ascii="Arial" w:eastAsia="Times New Roman" w:hAnsi="Arial" w:cs="Arial"/>
                <w:b/>
                <w:bCs/>
                <w:color w:val="000000"/>
                <w:lang w:eastAsia="de-DE"/>
              </w:rPr>
            </w:pPr>
          </w:p>
        </w:tc>
        <w:tc>
          <w:tcPr>
            <w:tcW w:w="1137" w:type="dxa"/>
            <w:tcBorders>
              <w:top w:val="nil"/>
              <w:left w:val="single" w:sz="18" w:space="0" w:color="auto"/>
              <w:bottom w:val="single" w:sz="8" w:space="0" w:color="auto"/>
              <w:right w:val="single" w:sz="8" w:space="0" w:color="auto"/>
            </w:tcBorders>
            <w:shd w:val="clear" w:color="auto" w:fill="auto"/>
            <w:vAlign w:val="center"/>
            <w:hideMark/>
          </w:tcPr>
          <w:p w14:paraId="7154D6A2" w14:textId="762E3217"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AP 120</w:t>
            </w:r>
          </w:p>
        </w:tc>
        <w:tc>
          <w:tcPr>
            <w:tcW w:w="1105" w:type="dxa"/>
            <w:tcBorders>
              <w:top w:val="nil"/>
              <w:left w:val="nil"/>
              <w:bottom w:val="single" w:sz="8" w:space="0" w:color="auto"/>
              <w:right w:val="single" w:sz="8" w:space="0" w:color="auto"/>
            </w:tcBorders>
            <w:shd w:val="clear" w:color="auto" w:fill="auto"/>
            <w:vAlign w:val="center"/>
            <w:hideMark/>
          </w:tcPr>
          <w:p w14:paraId="5EBB05A7"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47D4BACC"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470F09DD"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nil"/>
              <w:left w:val="nil"/>
              <w:bottom w:val="single" w:sz="8" w:space="0" w:color="auto"/>
              <w:right w:val="single" w:sz="18" w:space="0" w:color="auto"/>
            </w:tcBorders>
            <w:shd w:val="clear" w:color="auto" w:fill="auto"/>
            <w:vAlign w:val="center"/>
            <w:hideMark/>
          </w:tcPr>
          <w:p w14:paraId="26FA3063"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r>
      <w:tr w:rsidR="00B01C13" w:rsidRPr="00863654" w14:paraId="076D9BEC" w14:textId="77777777" w:rsidTr="00CB4469">
        <w:trPr>
          <w:trHeight w:val="300"/>
        </w:trPr>
        <w:tc>
          <w:tcPr>
            <w:tcW w:w="1570" w:type="dxa"/>
            <w:vMerge/>
            <w:tcBorders>
              <w:top w:val="nil"/>
              <w:left w:val="single" w:sz="18" w:space="0" w:color="auto"/>
              <w:bottom w:val="single" w:sz="8" w:space="0" w:color="000000"/>
              <w:right w:val="single" w:sz="18" w:space="0" w:color="auto"/>
            </w:tcBorders>
            <w:vAlign w:val="center"/>
            <w:hideMark/>
          </w:tcPr>
          <w:p w14:paraId="2F8CD996" w14:textId="77777777" w:rsidR="00B01C13" w:rsidRPr="00863654" w:rsidRDefault="00B01C13" w:rsidP="00B01C13">
            <w:pPr>
              <w:spacing w:after="0" w:line="240" w:lineRule="auto"/>
              <w:rPr>
                <w:rFonts w:ascii="Arial" w:eastAsia="Times New Roman" w:hAnsi="Arial" w:cs="Arial"/>
                <w:b/>
                <w:bCs/>
                <w:color w:val="000000"/>
                <w:lang w:eastAsia="de-DE"/>
              </w:rPr>
            </w:pPr>
          </w:p>
        </w:tc>
        <w:tc>
          <w:tcPr>
            <w:tcW w:w="1137" w:type="dxa"/>
            <w:tcBorders>
              <w:top w:val="nil"/>
              <w:left w:val="single" w:sz="18" w:space="0" w:color="auto"/>
              <w:bottom w:val="single" w:sz="8" w:space="0" w:color="auto"/>
              <w:right w:val="single" w:sz="8" w:space="0" w:color="auto"/>
            </w:tcBorders>
            <w:shd w:val="clear" w:color="auto" w:fill="auto"/>
            <w:vAlign w:val="center"/>
            <w:hideMark/>
          </w:tcPr>
          <w:p w14:paraId="49842AC1" w14:textId="77777777"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w:t>
            </w:r>
          </w:p>
        </w:tc>
        <w:tc>
          <w:tcPr>
            <w:tcW w:w="1105" w:type="dxa"/>
            <w:tcBorders>
              <w:top w:val="nil"/>
              <w:left w:val="nil"/>
              <w:bottom w:val="single" w:sz="8" w:space="0" w:color="auto"/>
              <w:right w:val="single" w:sz="8" w:space="0" w:color="auto"/>
            </w:tcBorders>
            <w:shd w:val="clear" w:color="auto" w:fill="auto"/>
            <w:vAlign w:val="center"/>
            <w:hideMark/>
          </w:tcPr>
          <w:p w14:paraId="6E691117"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4FC19D89"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51C5661D"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nil"/>
              <w:left w:val="nil"/>
              <w:bottom w:val="single" w:sz="8" w:space="0" w:color="auto"/>
              <w:right w:val="single" w:sz="18" w:space="0" w:color="auto"/>
            </w:tcBorders>
            <w:shd w:val="clear" w:color="auto" w:fill="auto"/>
            <w:vAlign w:val="center"/>
            <w:hideMark/>
          </w:tcPr>
          <w:p w14:paraId="1CEB3C1B"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r>
      <w:tr w:rsidR="00B01C13" w:rsidRPr="00863654" w14:paraId="31001653" w14:textId="77777777" w:rsidTr="00CB4469">
        <w:trPr>
          <w:trHeight w:val="300"/>
        </w:trPr>
        <w:tc>
          <w:tcPr>
            <w:tcW w:w="1570" w:type="dxa"/>
            <w:vMerge/>
            <w:tcBorders>
              <w:top w:val="nil"/>
              <w:left w:val="single" w:sz="18" w:space="0" w:color="auto"/>
              <w:bottom w:val="single" w:sz="18" w:space="0" w:color="auto"/>
              <w:right w:val="single" w:sz="18" w:space="0" w:color="auto"/>
            </w:tcBorders>
            <w:vAlign w:val="center"/>
            <w:hideMark/>
          </w:tcPr>
          <w:p w14:paraId="1303647C" w14:textId="77777777" w:rsidR="00B01C13" w:rsidRPr="00863654" w:rsidRDefault="00B01C13" w:rsidP="00B01C13">
            <w:pPr>
              <w:spacing w:after="0" w:line="240" w:lineRule="auto"/>
              <w:rPr>
                <w:rFonts w:ascii="Arial" w:eastAsia="Times New Roman" w:hAnsi="Arial" w:cs="Arial"/>
                <w:b/>
                <w:bCs/>
                <w:color w:val="000000"/>
                <w:lang w:eastAsia="de-DE"/>
              </w:rPr>
            </w:pPr>
          </w:p>
        </w:tc>
        <w:tc>
          <w:tcPr>
            <w:tcW w:w="1137" w:type="dxa"/>
            <w:tcBorders>
              <w:top w:val="nil"/>
              <w:left w:val="single" w:sz="18" w:space="0" w:color="auto"/>
              <w:bottom w:val="single" w:sz="18" w:space="0" w:color="auto"/>
              <w:right w:val="single" w:sz="8" w:space="0" w:color="auto"/>
            </w:tcBorders>
            <w:shd w:val="clear" w:color="auto" w:fill="auto"/>
            <w:vAlign w:val="center"/>
            <w:hideMark/>
          </w:tcPr>
          <w:p w14:paraId="0432A1EC" w14:textId="77777777"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Gesamt</w:t>
            </w:r>
          </w:p>
        </w:tc>
        <w:tc>
          <w:tcPr>
            <w:tcW w:w="1105" w:type="dxa"/>
            <w:tcBorders>
              <w:top w:val="nil"/>
              <w:left w:val="nil"/>
              <w:bottom w:val="single" w:sz="18" w:space="0" w:color="auto"/>
              <w:right w:val="single" w:sz="8" w:space="0" w:color="auto"/>
            </w:tcBorders>
            <w:shd w:val="clear" w:color="auto" w:fill="auto"/>
            <w:vAlign w:val="center"/>
            <w:hideMark/>
          </w:tcPr>
          <w:p w14:paraId="257A890B"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18" w:space="0" w:color="auto"/>
              <w:right w:val="single" w:sz="8" w:space="0" w:color="auto"/>
            </w:tcBorders>
            <w:shd w:val="clear" w:color="auto" w:fill="auto"/>
            <w:vAlign w:val="center"/>
            <w:hideMark/>
          </w:tcPr>
          <w:p w14:paraId="68E82836"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18" w:space="0" w:color="auto"/>
              <w:right w:val="single" w:sz="8" w:space="0" w:color="auto"/>
            </w:tcBorders>
            <w:shd w:val="clear" w:color="auto" w:fill="auto"/>
            <w:vAlign w:val="center"/>
            <w:hideMark/>
          </w:tcPr>
          <w:p w14:paraId="2D5B88D1"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nil"/>
              <w:left w:val="nil"/>
              <w:bottom w:val="single" w:sz="18" w:space="0" w:color="auto"/>
              <w:right w:val="single" w:sz="18" w:space="0" w:color="auto"/>
            </w:tcBorders>
            <w:shd w:val="clear" w:color="auto" w:fill="auto"/>
            <w:vAlign w:val="center"/>
            <w:hideMark/>
          </w:tcPr>
          <w:p w14:paraId="2B9C94AA"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r>
      <w:tr w:rsidR="00B01C13" w:rsidRPr="00863654" w14:paraId="37AFD844" w14:textId="77777777" w:rsidTr="00CB4469">
        <w:trPr>
          <w:trHeight w:val="300"/>
        </w:trPr>
        <w:tc>
          <w:tcPr>
            <w:tcW w:w="1570" w:type="dxa"/>
            <w:vMerge w:val="restart"/>
            <w:tcBorders>
              <w:top w:val="single" w:sz="18" w:space="0" w:color="auto"/>
              <w:left w:val="single" w:sz="18" w:space="0" w:color="auto"/>
              <w:bottom w:val="single" w:sz="8" w:space="0" w:color="000000"/>
              <w:right w:val="single" w:sz="18" w:space="0" w:color="auto"/>
            </w:tcBorders>
            <w:shd w:val="clear" w:color="auto" w:fill="auto"/>
            <w:vAlign w:val="center"/>
            <w:hideMark/>
          </w:tcPr>
          <w:p w14:paraId="6B653C73"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Sonstige Kosten</w:t>
            </w:r>
          </w:p>
        </w:tc>
        <w:tc>
          <w:tcPr>
            <w:tcW w:w="1137" w:type="dxa"/>
            <w:tcBorders>
              <w:top w:val="single" w:sz="18" w:space="0" w:color="auto"/>
              <w:left w:val="single" w:sz="18" w:space="0" w:color="auto"/>
              <w:bottom w:val="single" w:sz="8" w:space="0" w:color="auto"/>
              <w:right w:val="single" w:sz="8" w:space="0" w:color="auto"/>
            </w:tcBorders>
            <w:shd w:val="clear" w:color="auto" w:fill="auto"/>
            <w:vAlign w:val="center"/>
            <w:hideMark/>
          </w:tcPr>
          <w:p w14:paraId="25CD00DD" w14:textId="65448D45"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AP 110</w:t>
            </w:r>
          </w:p>
        </w:tc>
        <w:tc>
          <w:tcPr>
            <w:tcW w:w="1105" w:type="dxa"/>
            <w:tcBorders>
              <w:top w:val="single" w:sz="18" w:space="0" w:color="auto"/>
              <w:left w:val="nil"/>
              <w:bottom w:val="single" w:sz="8" w:space="0" w:color="auto"/>
              <w:right w:val="single" w:sz="8" w:space="0" w:color="auto"/>
            </w:tcBorders>
            <w:shd w:val="clear" w:color="auto" w:fill="auto"/>
            <w:vAlign w:val="center"/>
            <w:hideMark/>
          </w:tcPr>
          <w:p w14:paraId="44A6E624" w14:textId="66B1381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r w:rsidR="00A17F30" w:rsidRPr="00863654">
              <w:rPr>
                <w:rFonts w:ascii="Arial" w:eastAsia="Times New Roman" w:hAnsi="Arial" w:cs="Arial"/>
                <w:b/>
                <w:bCs/>
                <w:color w:val="000000"/>
                <w:lang w:eastAsia="de-DE"/>
              </w:rPr>
              <w:t>200 €</w:t>
            </w:r>
          </w:p>
        </w:tc>
        <w:tc>
          <w:tcPr>
            <w:tcW w:w="1105" w:type="dxa"/>
            <w:tcBorders>
              <w:top w:val="single" w:sz="18" w:space="0" w:color="auto"/>
              <w:left w:val="nil"/>
              <w:bottom w:val="single" w:sz="8" w:space="0" w:color="auto"/>
              <w:right w:val="single" w:sz="8" w:space="0" w:color="auto"/>
            </w:tcBorders>
            <w:shd w:val="clear" w:color="auto" w:fill="auto"/>
            <w:vAlign w:val="center"/>
            <w:hideMark/>
          </w:tcPr>
          <w:p w14:paraId="51D7D456"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single" w:sz="18" w:space="0" w:color="auto"/>
              <w:left w:val="nil"/>
              <w:bottom w:val="single" w:sz="8" w:space="0" w:color="auto"/>
              <w:right w:val="single" w:sz="8" w:space="0" w:color="auto"/>
            </w:tcBorders>
            <w:shd w:val="clear" w:color="auto" w:fill="auto"/>
            <w:vAlign w:val="center"/>
            <w:hideMark/>
          </w:tcPr>
          <w:p w14:paraId="5FF9B83D"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single" w:sz="18" w:space="0" w:color="auto"/>
              <w:left w:val="nil"/>
              <w:bottom w:val="single" w:sz="8" w:space="0" w:color="auto"/>
              <w:right w:val="single" w:sz="18" w:space="0" w:color="auto"/>
            </w:tcBorders>
            <w:shd w:val="clear" w:color="auto" w:fill="auto"/>
            <w:vAlign w:val="center"/>
            <w:hideMark/>
          </w:tcPr>
          <w:p w14:paraId="0A1DE391" w14:textId="3C1F2DF6"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r w:rsidR="00A17F30" w:rsidRPr="00863654">
              <w:rPr>
                <w:rFonts w:ascii="Arial" w:eastAsia="Times New Roman" w:hAnsi="Arial" w:cs="Arial"/>
                <w:b/>
                <w:bCs/>
                <w:color w:val="000000"/>
                <w:lang w:eastAsia="de-DE"/>
              </w:rPr>
              <w:t>200€</w:t>
            </w:r>
          </w:p>
        </w:tc>
      </w:tr>
      <w:tr w:rsidR="00B01C13" w:rsidRPr="00863654" w14:paraId="1DADAB34" w14:textId="77777777" w:rsidTr="00CB4469">
        <w:trPr>
          <w:trHeight w:val="300"/>
        </w:trPr>
        <w:tc>
          <w:tcPr>
            <w:tcW w:w="1570" w:type="dxa"/>
            <w:vMerge/>
            <w:tcBorders>
              <w:top w:val="nil"/>
              <w:left w:val="single" w:sz="18" w:space="0" w:color="auto"/>
              <w:bottom w:val="single" w:sz="8" w:space="0" w:color="000000"/>
              <w:right w:val="single" w:sz="18" w:space="0" w:color="auto"/>
            </w:tcBorders>
            <w:vAlign w:val="center"/>
            <w:hideMark/>
          </w:tcPr>
          <w:p w14:paraId="70087115" w14:textId="77777777" w:rsidR="00B01C13" w:rsidRPr="00863654" w:rsidRDefault="00B01C13" w:rsidP="00B01C13">
            <w:pPr>
              <w:spacing w:after="0" w:line="240" w:lineRule="auto"/>
              <w:rPr>
                <w:rFonts w:ascii="Arial" w:eastAsia="Times New Roman" w:hAnsi="Arial" w:cs="Arial"/>
                <w:b/>
                <w:bCs/>
                <w:color w:val="000000"/>
                <w:lang w:eastAsia="de-DE"/>
              </w:rPr>
            </w:pPr>
          </w:p>
        </w:tc>
        <w:tc>
          <w:tcPr>
            <w:tcW w:w="1137" w:type="dxa"/>
            <w:tcBorders>
              <w:top w:val="nil"/>
              <w:left w:val="single" w:sz="18" w:space="0" w:color="auto"/>
              <w:bottom w:val="single" w:sz="8" w:space="0" w:color="auto"/>
              <w:right w:val="single" w:sz="8" w:space="0" w:color="auto"/>
            </w:tcBorders>
            <w:shd w:val="clear" w:color="auto" w:fill="auto"/>
            <w:vAlign w:val="center"/>
            <w:hideMark/>
          </w:tcPr>
          <w:p w14:paraId="0EE71E4E" w14:textId="11EC8615"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AP 120</w:t>
            </w:r>
          </w:p>
        </w:tc>
        <w:tc>
          <w:tcPr>
            <w:tcW w:w="1105" w:type="dxa"/>
            <w:tcBorders>
              <w:top w:val="nil"/>
              <w:left w:val="nil"/>
              <w:bottom w:val="single" w:sz="8" w:space="0" w:color="auto"/>
              <w:right w:val="single" w:sz="8" w:space="0" w:color="auto"/>
            </w:tcBorders>
            <w:shd w:val="clear" w:color="auto" w:fill="auto"/>
            <w:vAlign w:val="center"/>
            <w:hideMark/>
          </w:tcPr>
          <w:p w14:paraId="53824A8F"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487340F1"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088F3419"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nil"/>
              <w:left w:val="nil"/>
              <w:bottom w:val="single" w:sz="8" w:space="0" w:color="auto"/>
              <w:right w:val="single" w:sz="18" w:space="0" w:color="auto"/>
            </w:tcBorders>
            <w:shd w:val="clear" w:color="auto" w:fill="auto"/>
            <w:vAlign w:val="center"/>
            <w:hideMark/>
          </w:tcPr>
          <w:p w14:paraId="78CE4EB0"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r>
      <w:tr w:rsidR="00B01C13" w:rsidRPr="00863654" w14:paraId="43162F86" w14:textId="77777777" w:rsidTr="00CB4469">
        <w:trPr>
          <w:trHeight w:val="300"/>
        </w:trPr>
        <w:tc>
          <w:tcPr>
            <w:tcW w:w="1570" w:type="dxa"/>
            <w:vMerge/>
            <w:tcBorders>
              <w:top w:val="nil"/>
              <w:left w:val="single" w:sz="18" w:space="0" w:color="auto"/>
              <w:bottom w:val="single" w:sz="8" w:space="0" w:color="000000"/>
              <w:right w:val="single" w:sz="18" w:space="0" w:color="auto"/>
            </w:tcBorders>
            <w:vAlign w:val="center"/>
            <w:hideMark/>
          </w:tcPr>
          <w:p w14:paraId="2A8DA7B5" w14:textId="77777777" w:rsidR="00B01C13" w:rsidRPr="00863654" w:rsidRDefault="00B01C13" w:rsidP="00B01C13">
            <w:pPr>
              <w:spacing w:after="0" w:line="240" w:lineRule="auto"/>
              <w:rPr>
                <w:rFonts w:ascii="Arial" w:eastAsia="Times New Roman" w:hAnsi="Arial" w:cs="Arial"/>
                <w:b/>
                <w:bCs/>
                <w:color w:val="000000"/>
                <w:lang w:eastAsia="de-DE"/>
              </w:rPr>
            </w:pPr>
          </w:p>
        </w:tc>
        <w:tc>
          <w:tcPr>
            <w:tcW w:w="1137" w:type="dxa"/>
            <w:tcBorders>
              <w:top w:val="nil"/>
              <w:left w:val="single" w:sz="18" w:space="0" w:color="auto"/>
              <w:bottom w:val="single" w:sz="8" w:space="0" w:color="auto"/>
              <w:right w:val="single" w:sz="8" w:space="0" w:color="auto"/>
            </w:tcBorders>
            <w:shd w:val="clear" w:color="auto" w:fill="auto"/>
            <w:vAlign w:val="center"/>
            <w:hideMark/>
          </w:tcPr>
          <w:p w14:paraId="17679EFA" w14:textId="77777777"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w:t>
            </w:r>
          </w:p>
        </w:tc>
        <w:tc>
          <w:tcPr>
            <w:tcW w:w="1105" w:type="dxa"/>
            <w:tcBorders>
              <w:top w:val="nil"/>
              <w:left w:val="nil"/>
              <w:bottom w:val="single" w:sz="8" w:space="0" w:color="auto"/>
              <w:right w:val="single" w:sz="8" w:space="0" w:color="auto"/>
            </w:tcBorders>
            <w:shd w:val="clear" w:color="auto" w:fill="auto"/>
            <w:vAlign w:val="center"/>
            <w:hideMark/>
          </w:tcPr>
          <w:p w14:paraId="7D4A9696"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317FFA6B"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15B6B384"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nil"/>
              <w:left w:val="nil"/>
              <w:bottom w:val="single" w:sz="8" w:space="0" w:color="auto"/>
              <w:right w:val="single" w:sz="18" w:space="0" w:color="auto"/>
            </w:tcBorders>
            <w:shd w:val="clear" w:color="auto" w:fill="auto"/>
            <w:vAlign w:val="center"/>
            <w:hideMark/>
          </w:tcPr>
          <w:p w14:paraId="1D117DDC"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r>
      <w:tr w:rsidR="00B01C13" w:rsidRPr="00863654" w14:paraId="5ED43A15" w14:textId="77777777" w:rsidTr="00CB4469">
        <w:trPr>
          <w:trHeight w:val="300"/>
        </w:trPr>
        <w:tc>
          <w:tcPr>
            <w:tcW w:w="1570" w:type="dxa"/>
            <w:vMerge/>
            <w:tcBorders>
              <w:top w:val="nil"/>
              <w:left w:val="single" w:sz="18" w:space="0" w:color="auto"/>
              <w:bottom w:val="single" w:sz="18" w:space="0" w:color="auto"/>
              <w:right w:val="single" w:sz="18" w:space="0" w:color="auto"/>
            </w:tcBorders>
            <w:vAlign w:val="center"/>
            <w:hideMark/>
          </w:tcPr>
          <w:p w14:paraId="4529EFE9" w14:textId="77777777" w:rsidR="00B01C13" w:rsidRPr="00863654" w:rsidRDefault="00B01C13" w:rsidP="00B01C13">
            <w:pPr>
              <w:spacing w:after="0" w:line="240" w:lineRule="auto"/>
              <w:rPr>
                <w:rFonts w:ascii="Arial" w:eastAsia="Times New Roman" w:hAnsi="Arial" w:cs="Arial"/>
                <w:b/>
                <w:bCs/>
                <w:color w:val="000000"/>
                <w:lang w:eastAsia="de-DE"/>
              </w:rPr>
            </w:pPr>
          </w:p>
        </w:tc>
        <w:tc>
          <w:tcPr>
            <w:tcW w:w="1137" w:type="dxa"/>
            <w:tcBorders>
              <w:top w:val="nil"/>
              <w:left w:val="single" w:sz="18" w:space="0" w:color="auto"/>
              <w:bottom w:val="single" w:sz="18" w:space="0" w:color="auto"/>
              <w:right w:val="single" w:sz="8" w:space="0" w:color="auto"/>
            </w:tcBorders>
            <w:shd w:val="clear" w:color="auto" w:fill="auto"/>
            <w:vAlign w:val="center"/>
            <w:hideMark/>
          </w:tcPr>
          <w:p w14:paraId="74E59B60" w14:textId="77777777"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Gesamt</w:t>
            </w:r>
          </w:p>
        </w:tc>
        <w:tc>
          <w:tcPr>
            <w:tcW w:w="1105" w:type="dxa"/>
            <w:tcBorders>
              <w:top w:val="nil"/>
              <w:left w:val="nil"/>
              <w:bottom w:val="single" w:sz="18" w:space="0" w:color="auto"/>
              <w:right w:val="single" w:sz="8" w:space="0" w:color="auto"/>
            </w:tcBorders>
            <w:shd w:val="clear" w:color="auto" w:fill="auto"/>
            <w:vAlign w:val="center"/>
            <w:hideMark/>
          </w:tcPr>
          <w:p w14:paraId="2786BAFF"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18" w:space="0" w:color="auto"/>
              <w:right w:val="single" w:sz="8" w:space="0" w:color="auto"/>
            </w:tcBorders>
            <w:shd w:val="clear" w:color="auto" w:fill="auto"/>
            <w:vAlign w:val="center"/>
            <w:hideMark/>
          </w:tcPr>
          <w:p w14:paraId="76C08BB2"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18" w:space="0" w:color="auto"/>
              <w:right w:val="single" w:sz="8" w:space="0" w:color="auto"/>
            </w:tcBorders>
            <w:shd w:val="clear" w:color="auto" w:fill="auto"/>
            <w:vAlign w:val="center"/>
            <w:hideMark/>
          </w:tcPr>
          <w:p w14:paraId="53BC1B4E"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nil"/>
              <w:left w:val="nil"/>
              <w:bottom w:val="single" w:sz="18" w:space="0" w:color="auto"/>
              <w:right w:val="single" w:sz="18" w:space="0" w:color="auto"/>
            </w:tcBorders>
            <w:shd w:val="clear" w:color="auto" w:fill="auto"/>
            <w:vAlign w:val="center"/>
            <w:hideMark/>
          </w:tcPr>
          <w:p w14:paraId="7270720C"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r>
      <w:tr w:rsidR="00B01C13" w:rsidRPr="00863654" w14:paraId="34395710" w14:textId="77777777" w:rsidTr="00CB4469">
        <w:trPr>
          <w:trHeight w:val="25"/>
        </w:trPr>
        <w:tc>
          <w:tcPr>
            <w:tcW w:w="1570"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0EC51E0F"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Summe</w:t>
            </w:r>
          </w:p>
        </w:tc>
        <w:tc>
          <w:tcPr>
            <w:tcW w:w="1137" w:type="dxa"/>
            <w:tcBorders>
              <w:top w:val="single" w:sz="18" w:space="0" w:color="auto"/>
              <w:left w:val="single" w:sz="18" w:space="0" w:color="auto"/>
              <w:bottom w:val="single" w:sz="18" w:space="0" w:color="auto"/>
              <w:right w:val="single" w:sz="8" w:space="0" w:color="auto"/>
            </w:tcBorders>
            <w:shd w:val="clear" w:color="auto" w:fill="auto"/>
            <w:vAlign w:val="center"/>
            <w:hideMark/>
          </w:tcPr>
          <w:p w14:paraId="3B1EE48A"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single" w:sz="18" w:space="0" w:color="auto"/>
              <w:left w:val="nil"/>
              <w:bottom w:val="single" w:sz="18" w:space="0" w:color="auto"/>
              <w:right w:val="single" w:sz="8" w:space="0" w:color="auto"/>
            </w:tcBorders>
            <w:shd w:val="clear" w:color="auto" w:fill="auto"/>
            <w:vAlign w:val="center"/>
            <w:hideMark/>
          </w:tcPr>
          <w:p w14:paraId="2B3259BA" w14:textId="7C8C6513"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r w:rsidR="00A17F30" w:rsidRPr="00863654">
              <w:rPr>
                <w:rFonts w:ascii="Arial" w:eastAsia="Times New Roman" w:hAnsi="Arial" w:cs="Arial"/>
                <w:b/>
                <w:bCs/>
                <w:color w:val="000000"/>
                <w:lang w:eastAsia="de-DE"/>
              </w:rPr>
              <w:t>…</w:t>
            </w:r>
          </w:p>
        </w:tc>
        <w:tc>
          <w:tcPr>
            <w:tcW w:w="1105" w:type="dxa"/>
            <w:tcBorders>
              <w:top w:val="single" w:sz="18" w:space="0" w:color="auto"/>
              <w:left w:val="nil"/>
              <w:bottom w:val="single" w:sz="18" w:space="0" w:color="auto"/>
              <w:right w:val="single" w:sz="8" w:space="0" w:color="auto"/>
            </w:tcBorders>
            <w:shd w:val="clear" w:color="auto" w:fill="auto"/>
            <w:vAlign w:val="center"/>
            <w:hideMark/>
          </w:tcPr>
          <w:p w14:paraId="45A8F502" w14:textId="634AF15A"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r w:rsidR="00A17F30" w:rsidRPr="00863654">
              <w:rPr>
                <w:rFonts w:ascii="Arial" w:eastAsia="Times New Roman" w:hAnsi="Arial" w:cs="Arial"/>
                <w:b/>
                <w:bCs/>
                <w:color w:val="000000"/>
                <w:lang w:eastAsia="de-DE"/>
              </w:rPr>
              <w:t>…</w:t>
            </w:r>
          </w:p>
        </w:tc>
        <w:tc>
          <w:tcPr>
            <w:tcW w:w="1105" w:type="dxa"/>
            <w:tcBorders>
              <w:top w:val="single" w:sz="18" w:space="0" w:color="auto"/>
              <w:left w:val="nil"/>
              <w:bottom w:val="single" w:sz="18" w:space="0" w:color="auto"/>
              <w:right w:val="single" w:sz="8" w:space="0" w:color="auto"/>
            </w:tcBorders>
            <w:shd w:val="clear" w:color="auto" w:fill="auto"/>
            <w:vAlign w:val="center"/>
            <w:hideMark/>
          </w:tcPr>
          <w:p w14:paraId="7DCC2FA8" w14:textId="6514FD35"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r w:rsidR="00A17F30" w:rsidRPr="00863654">
              <w:rPr>
                <w:rFonts w:ascii="Arial" w:eastAsia="Times New Roman" w:hAnsi="Arial" w:cs="Arial"/>
                <w:b/>
                <w:bCs/>
                <w:color w:val="000000"/>
                <w:lang w:eastAsia="de-DE"/>
              </w:rPr>
              <w:t>…</w:t>
            </w:r>
          </w:p>
        </w:tc>
        <w:tc>
          <w:tcPr>
            <w:tcW w:w="1178" w:type="dxa"/>
            <w:tcBorders>
              <w:top w:val="single" w:sz="18" w:space="0" w:color="auto"/>
              <w:left w:val="nil"/>
              <w:bottom w:val="single" w:sz="18" w:space="0" w:color="auto"/>
              <w:right w:val="single" w:sz="18" w:space="0" w:color="auto"/>
            </w:tcBorders>
            <w:shd w:val="clear" w:color="auto" w:fill="auto"/>
            <w:vAlign w:val="center"/>
            <w:hideMark/>
          </w:tcPr>
          <w:p w14:paraId="1D4D2962" w14:textId="498D8B29"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r w:rsidR="00A17F30" w:rsidRPr="00863654">
              <w:rPr>
                <w:rFonts w:ascii="Arial" w:eastAsia="Times New Roman" w:hAnsi="Arial" w:cs="Arial"/>
                <w:b/>
                <w:bCs/>
                <w:color w:val="000000"/>
                <w:lang w:eastAsia="de-DE"/>
              </w:rPr>
              <w:t>…</w:t>
            </w:r>
          </w:p>
        </w:tc>
      </w:tr>
    </w:tbl>
    <w:p w14:paraId="6DDEE969" w14:textId="4E6EA156" w:rsidR="0008446D" w:rsidRPr="00863654" w:rsidRDefault="0008446D" w:rsidP="00812AFB">
      <w:pPr>
        <w:rPr>
          <w:rFonts w:ascii="Arial" w:hAnsi="Arial" w:cs="Arial"/>
          <w:b/>
          <w:bCs/>
        </w:rPr>
      </w:pPr>
    </w:p>
    <w:p w14:paraId="053043E7" w14:textId="27A9985C" w:rsidR="007537F5" w:rsidRPr="00863654" w:rsidRDefault="007537F5" w:rsidP="00812AFB">
      <w:pPr>
        <w:rPr>
          <w:rFonts w:ascii="Arial" w:hAnsi="Arial" w:cs="Arial"/>
          <w:b/>
          <w:bCs/>
        </w:rPr>
      </w:pPr>
    </w:p>
    <w:p w14:paraId="3046D80A" w14:textId="28DAD093" w:rsidR="007537F5" w:rsidRPr="00863654" w:rsidRDefault="007537F5" w:rsidP="00812AFB">
      <w:pPr>
        <w:rPr>
          <w:rFonts w:ascii="Arial" w:hAnsi="Arial" w:cs="Arial"/>
          <w:b/>
          <w:bCs/>
        </w:rPr>
      </w:pPr>
    </w:p>
    <w:p w14:paraId="6D80622E" w14:textId="71436330" w:rsidR="007537F5" w:rsidRPr="00863654" w:rsidRDefault="007537F5" w:rsidP="00812AFB">
      <w:pPr>
        <w:rPr>
          <w:rFonts w:ascii="Arial" w:hAnsi="Arial" w:cs="Arial"/>
          <w:b/>
          <w:bCs/>
        </w:rPr>
      </w:pPr>
    </w:p>
    <w:p w14:paraId="4141189B" w14:textId="7959C8FF" w:rsidR="007537F5" w:rsidRPr="00863654" w:rsidRDefault="007537F5" w:rsidP="00812AFB">
      <w:pPr>
        <w:rPr>
          <w:rFonts w:ascii="Arial" w:hAnsi="Arial" w:cs="Arial"/>
          <w:b/>
          <w:bCs/>
        </w:rPr>
      </w:pPr>
    </w:p>
    <w:p w14:paraId="0480E4EA" w14:textId="77777777" w:rsidR="007537F5" w:rsidRPr="00863654" w:rsidRDefault="007537F5" w:rsidP="00812AFB">
      <w:pPr>
        <w:rPr>
          <w:rFonts w:ascii="Arial" w:hAnsi="Arial" w:cs="Arial"/>
          <w:b/>
          <w:bCs/>
        </w:rPr>
      </w:pPr>
    </w:p>
    <w:p w14:paraId="0A676CCD" w14:textId="08A343B6" w:rsidR="00812AFB" w:rsidRPr="00863654" w:rsidRDefault="00812AFB" w:rsidP="00F70551">
      <w:pPr>
        <w:rPr>
          <w:rFonts w:ascii="Arial" w:hAnsi="Arial" w:cs="Arial"/>
          <w:b/>
          <w:bCs/>
        </w:rPr>
      </w:pPr>
    </w:p>
    <w:p w14:paraId="7A69419B" w14:textId="3306C2C2" w:rsidR="0097585F" w:rsidRPr="00863654" w:rsidRDefault="0097585F" w:rsidP="00F70551">
      <w:pPr>
        <w:rPr>
          <w:rFonts w:ascii="Arial" w:hAnsi="Arial" w:cs="Arial"/>
          <w:b/>
          <w:bCs/>
        </w:rPr>
      </w:pPr>
    </w:p>
    <w:p w14:paraId="256A523D" w14:textId="77777777" w:rsidR="0097585F" w:rsidRPr="00863654" w:rsidRDefault="0097585F" w:rsidP="00F70551">
      <w:pPr>
        <w:rPr>
          <w:rFonts w:ascii="Arial" w:hAnsi="Arial" w:cs="Arial"/>
          <w:b/>
          <w:bCs/>
        </w:rPr>
      </w:pPr>
    </w:p>
    <w:p w14:paraId="3AADBC66" w14:textId="6433DBF9" w:rsidR="00812AFB" w:rsidRPr="00863654" w:rsidRDefault="00960CB3" w:rsidP="00812AFB">
      <w:pPr>
        <w:rPr>
          <w:rFonts w:ascii="Arial" w:hAnsi="Arial" w:cs="Arial"/>
          <w:b/>
          <w:bCs/>
        </w:rPr>
      </w:pPr>
      <w:r w:rsidRPr="00863654">
        <w:rPr>
          <w:rFonts w:ascii="Arial" w:hAnsi="Arial" w:cs="Arial"/>
          <w:b/>
          <w:bCs/>
        </w:rPr>
        <w:t xml:space="preserve">Muster </w:t>
      </w:r>
      <w:r w:rsidR="00812AFB" w:rsidRPr="00863654">
        <w:rPr>
          <w:rFonts w:ascii="Arial" w:hAnsi="Arial" w:cs="Arial"/>
          <w:b/>
          <w:bCs/>
        </w:rPr>
        <w:t>Zeit</w:t>
      </w:r>
      <w:r w:rsidR="007537F5" w:rsidRPr="00863654">
        <w:rPr>
          <w:rFonts w:ascii="Arial" w:hAnsi="Arial" w:cs="Arial"/>
          <w:b/>
          <w:bCs/>
        </w:rPr>
        <w:t xml:space="preserve">plan mit gleichzeitiger Darstellung des kritischen Pfades in rot: </w:t>
      </w:r>
    </w:p>
    <w:p w14:paraId="11A00D63" w14:textId="7CAE8B08" w:rsidR="00453CFA" w:rsidRPr="00863654" w:rsidRDefault="00453CFA" w:rsidP="00812AFB">
      <w:pPr>
        <w:rPr>
          <w:rFonts w:ascii="Arial" w:hAnsi="Arial" w:cs="Arial"/>
          <w:b/>
          <w:bCs/>
        </w:rPr>
      </w:pPr>
      <w:r w:rsidRPr="00863654">
        <w:rPr>
          <w:rFonts w:ascii="Arial" w:hAnsi="Arial" w:cs="Arial"/>
          <w:b/>
          <w:bCs/>
          <w:noProof/>
          <w:lang w:eastAsia="de-DE"/>
        </w:rPr>
        <w:drawing>
          <wp:inline distT="0" distB="0" distL="0" distR="0" wp14:anchorId="4F18AB11" wp14:editId="53848F86">
            <wp:extent cx="6197600" cy="141579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35164" cy="1424377"/>
                    </a:xfrm>
                    <a:prstGeom prst="rect">
                      <a:avLst/>
                    </a:prstGeom>
                  </pic:spPr>
                </pic:pic>
              </a:graphicData>
            </a:graphic>
          </wp:inline>
        </w:drawing>
      </w:r>
    </w:p>
    <w:p w14:paraId="03B465B0" w14:textId="77777777" w:rsidR="00812AFB" w:rsidRPr="00863654" w:rsidRDefault="00812AFB" w:rsidP="00F70551">
      <w:pPr>
        <w:rPr>
          <w:rFonts w:ascii="Arial" w:hAnsi="Arial" w:cs="Arial"/>
          <w:b/>
          <w:bCs/>
        </w:rPr>
      </w:pPr>
    </w:p>
    <w:p w14:paraId="05222E74" w14:textId="77777777" w:rsidR="00812AFB" w:rsidRPr="00863654" w:rsidRDefault="00812AFB" w:rsidP="00F70551">
      <w:pPr>
        <w:rPr>
          <w:rFonts w:ascii="Arial" w:hAnsi="Arial" w:cs="Arial"/>
          <w:b/>
          <w:bCs/>
        </w:rPr>
      </w:pPr>
    </w:p>
    <w:p w14:paraId="7F4FFCC7" w14:textId="1A616E54" w:rsidR="00F84D6C" w:rsidRPr="00863654" w:rsidRDefault="00F84D6C" w:rsidP="00F70551">
      <w:pPr>
        <w:rPr>
          <w:rFonts w:ascii="Arial" w:hAnsi="Arial" w:cs="Arial"/>
          <w:b/>
          <w:bCs/>
        </w:rPr>
      </w:pPr>
    </w:p>
    <w:p w14:paraId="6B833E38" w14:textId="5B9FEC52" w:rsidR="00812AFB" w:rsidRPr="00863654" w:rsidRDefault="00812AFB" w:rsidP="00812AFB">
      <w:pPr>
        <w:rPr>
          <w:rFonts w:ascii="Arial" w:hAnsi="Arial" w:cs="Arial"/>
          <w:b/>
          <w:bCs/>
        </w:rPr>
      </w:pPr>
      <w:r w:rsidRPr="00863654">
        <w:rPr>
          <w:rFonts w:ascii="Arial" w:hAnsi="Arial" w:cs="Arial"/>
          <w:b/>
          <w:bCs/>
        </w:rPr>
        <w:t>Muster Risikoanalyse und Risikobewertung:</w:t>
      </w:r>
    </w:p>
    <w:p w14:paraId="26D243E4" w14:textId="77777777" w:rsidR="00812AFB" w:rsidRPr="00863654" w:rsidRDefault="00812AFB" w:rsidP="00F70551">
      <w:pPr>
        <w:rPr>
          <w:rFonts w:ascii="Arial" w:hAnsi="Arial" w:cs="Arial"/>
          <w:b/>
          <w:bCs/>
        </w:rPr>
      </w:pPr>
    </w:p>
    <w:tbl>
      <w:tblPr>
        <w:tblW w:w="4900"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Look w:val="01E0" w:firstRow="1" w:lastRow="1" w:firstColumn="1" w:lastColumn="1" w:noHBand="0" w:noVBand="0"/>
      </w:tblPr>
      <w:tblGrid>
        <w:gridCol w:w="521"/>
        <w:gridCol w:w="1948"/>
        <w:gridCol w:w="1489"/>
        <w:gridCol w:w="2600"/>
        <w:gridCol w:w="2323"/>
      </w:tblGrid>
      <w:tr w:rsidR="00F84D6C" w:rsidRPr="00863654" w14:paraId="2AB189D4" w14:textId="77777777" w:rsidTr="00E34156">
        <w:trPr>
          <w:cantSplit/>
          <w:tblHeader/>
        </w:trPr>
        <w:tc>
          <w:tcPr>
            <w:tcW w:w="314" w:type="pct"/>
            <w:tcBorders>
              <w:top w:val="single" w:sz="4" w:space="0" w:color="auto"/>
              <w:left w:val="single" w:sz="4" w:space="0" w:color="auto"/>
              <w:bottom w:val="single" w:sz="4" w:space="0" w:color="auto"/>
              <w:right w:val="single" w:sz="4" w:space="0" w:color="auto"/>
            </w:tcBorders>
            <w:shd w:val="clear" w:color="auto" w:fill="B2CCE5"/>
            <w:hideMark/>
          </w:tcPr>
          <w:p w14:paraId="3D08AAF4" w14:textId="77777777" w:rsidR="00F84D6C" w:rsidRPr="00863654" w:rsidRDefault="00F84D6C" w:rsidP="00E34156">
            <w:pPr>
              <w:spacing w:line="256" w:lineRule="auto"/>
              <w:ind w:right="85"/>
              <w:rPr>
                <w:rFonts w:ascii="Arial" w:hAnsi="Arial" w:cs="Arial"/>
                <w:b/>
                <w:sz w:val="20"/>
                <w:szCs w:val="20"/>
              </w:rPr>
            </w:pPr>
            <w:r w:rsidRPr="00863654">
              <w:rPr>
                <w:rFonts w:ascii="Arial" w:hAnsi="Arial" w:cs="Arial"/>
                <w:b/>
                <w:sz w:val="20"/>
                <w:szCs w:val="20"/>
              </w:rPr>
              <w:t>Nr.</w:t>
            </w:r>
          </w:p>
        </w:tc>
        <w:tc>
          <w:tcPr>
            <w:tcW w:w="1015" w:type="pct"/>
            <w:tcBorders>
              <w:top w:val="single" w:sz="4" w:space="0" w:color="auto"/>
              <w:left w:val="single" w:sz="4" w:space="0" w:color="auto"/>
              <w:bottom w:val="single" w:sz="4" w:space="0" w:color="auto"/>
              <w:right w:val="single" w:sz="4" w:space="0" w:color="auto"/>
            </w:tcBorders>
            <w:shd w:val="clear" w:color="auto" w:fill="B2CCE5"/>
            <w:hideMark/>
          </w:tcPr>
          <w:p w14:paraId="10932524" w14:textId="77777777" w:rsidR="00F84D6C" w:rsidRPr="00863654" w:rsidRDefault="00F84D6C" w:rsidP="00E34156">
            <w:pPr>
              <w:tabs>
                <w:tab w:val="left" w:pos="1869"/>
              </w:tabs>
              <w:spacing w:line="256" w:lineRule="auto"/>
              <w:jc w:val="center"/>
              <w:rPr>
                <w:rFonts w:ascii="Arial" w:hAnsi="Arial" w:cs="Arial"/>
                <w:b/>
                <w:sz w:val="20"/>
                <w:szCs w:val="20"/>
              </w:rPr>
            </w:pPr>
            <w:r w:rsidRPr="00863654">
              <w:rPr>
                <w:rFonts w:ascii="Arial" w:hAnsi="Arial" w:cs="Arial"/>
                <w:b/>
                <w:sz w:val="20"/>
                <w:szCs w:val="20"/>
              </w:rPr>
              <w:t>Risikoformulierung</w:t>
            </w:r>
          </w:p>
        </w:tc>
        <w:tc>
          <w:tcPr>
            <w:tcW w:w="859" w:type="pct"/>
            <w:tcBorders>
              <w:top w:val="single" w:sz="4" w:space="0" w:color="auto"/>
              <w:left w:val="single" w:sz="4" w:space="0" w:color="auto"/>
              <w:bottom w:val="single" w:sz="4" w:space="0" w:color="auto"/>
              <w:right w:val="single" w:sz="4" w:space="0" w:color="auto"/>
            </w:tcBorders>
            <w:shd w:val="clear" w:color="auto" w:fill="B2CCE5"/>
            <w:hideMark/>
          </w:tcPr>
          <w:p w14:paraId="78048907" w14:textId="77777777" w:rsidR="00F84D6C" w:rsidRPr="00863654" w:rsidRDefault="00F84D6C" w:rsidP="00E34156">
            <w:pPr>
              <w:spacing w:line="256" w:lineRule="auto"/>
              <w:jc w:val="center"/>
              <w:rPr>
                <w:rFonts w:ascii="Arial" w:hAnsi="Arial" w:cs="Arial"/>
                <w:b/>
                <w:sz w:val="20"/>
                <w:szCs w:val="20"/>
              </w:rPr>
            </w:pPr>
            <w:r w:rsidRPr="00863654">
              <w:rPr>
                <w:rFonts w:ascii="Arial" w:hAnsi="Arial" w:cs="Arial"/>
                <w:b/>
                <w:sz w:val="20"/>
                <w:szCs w:val="20"/>
              </w:rPr>
              <w:t>Risikoart</w:t>
            </w:r>
          </w:p>
        </w:tc>
        <w:tc>
          <w:tcPr>
            <w:tcW w:w="1484" w:type="pct"/>
            <w:tcBorders>
              <w:top w:val="single" w:sz="4" w:space="0" w:color="auto"/>
              <w:left w:val="single" w:sz="4" w:space="0" w:color="auto"/>
              <w:bottom w:val="single" w:sz="4" w:space="0" w:color="auto"/>
              <w:right w:val="single" w:sz="4" w:space="0" w:color="auto"/>
            </w:tcBorders>
            <w:shd w:val="clear" w:color="auto" w:fill="B2CCE5"/>
            <w:hideMark/>
          </w:tcPr>
          <w:p w14:paraId="6109BF29" w14:textId="77777777" w:rsidR="00F84D6C" w:rsidRPr="00863654" w:rsidRDefault="00F84D6C" w:rsidP="00E34156">
            <w:pPr>
              <w:spacing w:line="256" w:lineRule="auto"/>
              <w:ind w:right="567"/>
              <w:jc w:val="center"/>
              <w:rPr>
                <w:rFonts w:ascii="Arial" w:hAnsi="Arial" w:cs="Arial"/>
                <w:b/>
                <w:sz w:val="20"/>
                <w:szCs w:val="20"/>
              </w:rPr>
            </w:pPr>
            <w:r w:rsidRPr="00863654">
              <w:rPr>
                <w:rFonts w:ascii="Arial" w:hAnsi="Arial" w:cs="Arial"/>
                <w:b/>
                <w:sz w:val="20"/>
                <w:szCs w:val="20"/>
              </w:rPr>
              <w:t>Ursache</w:t>
            </w:r>
          </w:p>
        </w:tc>
        <w:tc>
          <w:tcPr>
            <w:tcW w:w="1328" w:type="pct"/>
            <w:tcBorders>
              <w:top w:val="single" w:sz="4" w:space="0" w:color="auto"/>
              <w:left w:val="single" w:sz="4" w:space="0" w:color="auto"/>
              <w:bottom w:val="single" w:sz="4" w:space="0" w:color="auto"/>
              <w:right w:val="single" w:sz="4" w:space="0" w:color="auto"/>
            </w:tcBorders>
            <w:shd w:val="clear" w:color="auto" w:fill="B2CCE5"/>
            <w:hideMark/>
          </w:tcPr>
          <w:p w14:paraId="4DF77E35" w14:textId="77777777" w:rsidR="00F84D6C" w:rsidRPr="00863654" w:rsidRDefault="00F84D6C" w:rsidP="00E34156">
            <w:pPr>
              <w:tabs>
                <w:tab w:val="left" w:pos="2633"/>
              </w:tabs>
              <w:spacing w:line="256" w:lineRule="auto"/>
              <w:ind w:right="-58"/>
              <w:jc w:val="center"/>
              <w:rPr>
                <w:rFonts w:ascii="Arial" w:hAnsi="Arial" w:cs="Arial"/>
                <w:b/>
                <w:sz w:val="20"/>
                <w:szCs w:val="20"/>
              </w:rPr>
            </w:pPr>
            <w:r w:rsidRPr="00863654">
              <w:rPr>
                <w:rFonts w:ascii="Arial" w:hAnsi="Arial" w:cs="Arial"/>
                <w:b/>
                <w:sz w:val="20"/>
                <w:szCs w:val="20"/>
              </w:rPr>
              <w:t>Auswirkung</w:t>
            </w:r>
          </w:p>
        </w:tc>
      </w:tr>
      <w:tr w:rsidR="00F84D6C" w:rsidRPr="00863654" w14:paraId="7BA8E49B" w14:textId="77777777" w:rsidTr="00E34156">
        <w:trPr>
          <w:cantSplit/>
        </w:trPr>
        <w:tc>
          <w:tcPr>
            <w:tcW w:w="314" w:type="pct"/>
            <w:tcBorders>
              <w:top w:val="single" w:sz="4" w:space="0" w:color="auto"/>
              <w:left w:val="single" w:sz="4" w:space="0" w:color="auto"/>
              <w:bottom w:val="single" w:sz="4" w:space="0" w:color="auto"/>
              <w:right w:val="single" w:sz="4" w:space="0" w:color="auto"/>
            </w:tcBorders>
            <w:hideMark/>
          </w:tcPr>
          <w:p w14:paraId="780143EF" w14:textId="77777777" w:rsidR="00F84D6C" w:rsidRPr="00863654" w:rsidRDefault="00F84D6C" w:rsidP="00E34156">
            <w:pPr>
              <w:spacing w:line="256" w:lineRule="auto"/>
              <w:ind w:right="85"/>
              <w:rPr>
                <w:rFonts w:ascii="Arial" w:hAnsi="Arial" w:cs="Arial"/>
                <w:b/>
                <w:sz w:val="20"/>
                <w:szCs w:val="20"/>
              </w:rPr>
            </w:pPr>
            <w:r w:rsidRPr="00863654">
              <w:rPr>
                <w:rFonts w:ascii="Arial" w:hAnsi="Arial" w:cs="Arial"/>
                <w:b/>
                <w:sz w:val="20"/>
                <w:szCs w:val="20"/>
              </w:rPr>
              <w:t>R1</w:t>
            </w:r>
          </w:p>
        </w:tc>
        <w:tc>
          <w:tcPr>
            <w:tcW w:w="1015" w:type="pct"/>
            <w:tcBorders>
              <w:top w:val="single" w:sz="4" w:space="0" w:color="auto"/>
              <w:left w:val="single" w:sz="4" w:space="0" w:color="auto"/>
              <w:bottom w:val="single" w:sz="4" w:space="0" w:color="auto"/>
              <w:right w:val="single" w:sz="4" w:space="0" w:color="auto"/>
            </w:tcBorders>
            <w:hideMark/>
          </w:tcPr>
          <w:p w14:paraId="63981152" w14:textId="77777777" w:rsidR="00F84D6C" w:rsidRPr="00863654" w:rsidRDefault="00F84D6C" w:rsidP="00E34156">
            <w:pPr>
              <w:tabs>
                <w:tab w:val="left" w:pos="1869"/>
              </w:tabs>
              <w:spacing w:line="256" w:lineRule="auto"/>
              <w:rPr>
                <w:rFonts w:ascii="Arial" w:hAnsi="Arial" w:cs="Arial"/>
                <w:sz w:val="20"/>
                <w:szCs w:val="20"/>
              </w:rPr>
            </w:pPr>
            <w:r w:rsidRPr="00863654">
              <w:rPr>
                <w:rFonts w:ascii="Arial" w:hAnsi="Arial" w:cs="Arial"/>
                <w:sz w:val="20"/>
                <w:szCs w:val="20"/>
              </w:rPr>
              <w:t>Kurzfristig wird der relevante Standard angepasst</w:t>
            </w:r>
          </w:p>
        </w:tc>
        <w:tc>
          <w:tcPr>
            <w:tcW w:w="859" w:type="pct"/>
            <w:tcBorders>
              <w:top w:val="single" w:sz="4" w:space="0" w:color="auto"/>
              <w:left w:val="single" w:sz="4" w:space="0" w:color="auto"/>
              <w:bottom w:val="single" w:sz="4" w:space="0" w:color="auto"/>
              <w:right w:val="single" w:sz="4" w:space="0" w:color="auto"/>
            </w:tcBorders>
            <w:hideMark/>
          </w:tcPr>
          <w:p w14:paraId="5BDD6D66" w14:textId="77777777" w:rsidR="00F84D6C" w:rsidRPr="00863654" w:rsidRDefault="00F84D6C" w:rsidP="00E34156">
            <w:pPr>
              <w:spacing w:line="256" w:lineRule="auto"/>
              <w:rPr>
                <w:rFonts w:ascii="Arial" w:hAnsi="Arial" w:cs="Arial"/>
                <w:sz w:val="20"/>
                <w:szCs w:val="20"/>
              </w:rPr>
            </w:pPr>
            <w:r w:rsidRPr="00863654">
              <w:rPr>
                <w:rFonts w:ascii="Arial" w:hAnsi="Arial" w:cs="Arial"/>
                <w:sz w:val="20"/>
                <w:szCs w:val="20"/>
              </w:rPr>
              <w:t>Extern</w:t>
            </w:r>
          </w:p>
        </w:tc>
        <w:tc>
          <w:tcPr>
            <w:tcW w:w="1484" w:type="pct"/>
            <w:tcBorders>
              <w:top w:val="single" w:sz="4" w:space="0" w:color="auto"/>
              <w:left w:val="single" w:sz="4" w:space="0" w:color="auto"/>
              <w:bottom w:val="single" w:sz="4" w:space="0" w:color="auto"/>
              <w:right w:val="single" w:sz="4" w:space="0" w:color="auto"/>
            </w:tcBorders>
            <w:hideMark/>
          </w:tcPr>
          <w:p w14:paraId="58BAD07F" w14:textId="77777777" w:rsidR="00F84D6C" w:rsidRPr="00863654" w:rsidRDefault="00F84D6C" w:rsidP="00E34156">
            <w:pPr>
              <w:spacing w:line="256" w:lineRule="auto"/>
              <w:rPr>
                <w:rFonts w:ascii="Arial" w:hAnsi="Arial" w:cs="Arial"/>
                <w:sz w:val="20"/>
                <w:szCs w:val="20"/>
              </w:rPr>
            </w:pPr>
            <w:r w:rsidRPr="00863654">
              <w:rPr>
                <w:rFonts w:ascii="Arial" w:hAnsi="Arial" w:cs="Arial"/>
                <w:sz w:val="20"/>
                <w:szCs w:val="20"/>
              </w:rPr>
              <w:t>Aufgrund von neuen Erkenntnissen sind Anpassungen in dem zuständigen Standardisierungsgremium vorgenommen worden</w:t>
            </w:r>
          </w:p>
        </w:tc>
        <w:tc>
          <w:tcPr>
            <w:tcW w:w="1328" w:type="pct"/>
            <w:tcBorders>
              <w:top w:val="single" w:sz="4" w:space="0" w:color="auto"/>
              <w:left w:val="single" w:sz="4" w:space="0" w:color="auto"/>
              <w:bottom w:val="single" w:sz="4" w:space="0" w:color="auto"/>
              <w:right w:val="single" w:sz="4" w:space="0" w:color="auto"/>
            </w:tcBorders>
            <w:hideMark/>
          </w:tcPr>
          <w:p w14:paraId="11DD8E4D" w14:textId="77777777" w:rsidR="00F84D6C" w:rsidRPr="00863654" w:rsidRDefault="00F84D6C" w:rsidP="00E34156">
            <w:pPr>
              <w:tabs>
                <w:tab w:val="left" w:pos="2633"/>
              </w:tabs>
              <w:spacing w:line="256" w:lineRule="auto"/>
              <w:ind w:right="-58"/>
              <w:rPr>
                <w:rFonts w:ascii="Arial" w:hAnsi="Arial" w:cs="Arial"/>
                <w:sz w:val="20"/>
                <w:szCs w:val="20"/>
              </w:rPr>
            </w:pPr>
            <w:r w:rsidRPr="00863654">
              <w:rPr>
                <w:rFonts w:ascii="Arial" w:hAnsi="Arial" w:cs="Arial"/>
                <w:sz w:val="20"/>
                <w:szCs w:val="20"/>
              </w:rPr>
              <w:t>Die Arbeiten an den Komponenten müssen erneut aufgenommen werden um die Anpassungen zu gewährleisten</w:t>
            </w:r>
          </w:p>
        </w:tc>
      </w:tr>
      <w:tr w:rsidR="00F84D6C" w:rsidRPr="00863654" w14:paraId="0A0CD938" w14:textId="77777777" w:rsidTr="00E34156">
        <w:trPr>
          <w:cantSplit/>
        </w:trPr>
        <w:tc>
          <w:tcPr>
            <w:tcW w:w="314" w:type="pct"/>
            <w:tcBorders>
              <w:top w:val="single" w:sz="4" w:space="0" w:color="auto"/>
              <w:left w:val="single" w:sz="4" w:space="0" w:color="auto"/>
              <w:bottom w:val="single" w:sz="4" w:space="0" w:color="auto"/>
              <w:right w:val="single" w:sz="4" w:space="0" w:color="auto"/>
            </w:tcBorders>
          </w:tcPr>
          <w:p w14:paraId="1956F6D6" w14:textId="77777777" w:rsidR="00F84D6C" w:rsidRPr="00863654" w:rsidRDefault="00F84D6C" w:rsidP="00E34156">
            <w:pPr>
              <w:spacing w:line="256" w:lineRule="auto"/>
              <w:ind w:right="85"/>
              <w:rPr>
                <w:rFonts w:ascii="Arial" w:hAnsi="Arial" w:cs="Arial"/>
                <w:b/>
                <w:sz w:val="20"/>
                <w:szCs w:val="20"/>
              </w:rPr>
            </w:pPr>
            <w:r w:rsidRPr="00863654">
              <w:rPr>
                <w:rFonts w:ascii="Arial" w:hAnsi="Arial" w:cs="Arial"/>
                <w:b/>
                <w:sz w:val="20"/>
                <w:szCs w:val="20"/>
              </w:rPr>
              <w:t>R2</w:t>
            </w:r>
          </w:p>
        </w:tc>
        <w:tc>
          <w:tcPr>
            <w:tcW w:w="1015" w:type="pct"/>
            <w:tcBorders>
              <w:top w:val="single" w:sz="4" w:space="0" w:color="auto"/>
              <w:left w:val="single" w:sz="4" w:space="0" w:color="auto"/>
              <w:bottom w:val="single" w:sz="4" w:space="0" w:color="auto"/>
              <w:right w:val="single" w:sz="4" w:space="0" w:color="auto"/>
            </w:tcBorders>
          </w:tcPr>
          <w:p w14:paraId="38483234" w14:textId="77777777" w:rsidR="00F84D6C" w:rsidRPr="00863654" w:rsidRDefault="00F84D6C" w:rsidP="00E34156">
            <w:pPr>
              <w:tabs>
                <w:tab w:val="left" w:pos="1869"/>
              </w:tabs>
              <w:spacing w:line="256" w:lineRule="auto"/>
              <w:rPr>
                <w:rFonts w:ascii="Arial" w:hAnsi="Arial" w:cs="Arial"/>
                <w:sz w:val="20"/>
                <w:szCs w:val="20"/>
              </w:rPr>
            </w:pPr>
            <w:r w:rsidRPr="00863654">
              <w:rPr>
                <w:rFonts w:ascii="Arial" w:hAnsi="Arial" w:cs="Arial"/>
                <w:sz w:val="20"/>
                <w:szCs w:val="20"/>
              </w:rPr>
              <w:t xml:space="preserve">Die rechtzeitige Integration der Komponenten scheitert </w:t>
            </w:r>
          </w:p>
        </w:tc>
        <w:tc>
          <w:tcPr>
            <w:tcW w:w="859" w:type="pct"/>
            <w:tcBorders>
              <w:top w:val="single" w:sz="4" w:space="0" w:color="auto"/>
              <w:left w:val="single" w:sz="4" w:space="0" w:color="auto"/>
              <w:bottom w:val="single" w:sz="4" w:space="0" w:color="auto"/>
              <w:right w:val="single" w:sz="4" w:space="0" w:color="auto"/>
            </w:tcBorders>
          </w:tcPr>
          <w:p w14:paraId="44BAD327" w14:textId="77777777" w:rsidR="00F84D6C" w:rsidRPr="00863654" w:rsidRDefault="00F84D6C" w:rsidP="00E34156">
            <w:pPr>
              <w:spacing w:line="256" w:lineRule="auto"/>
              <w:rPr>
                <w:rFonts w:ascii="Arial" w:hAnsi="Arial" w:cs="Arial"/>
                <w:sz w:val="20"/>
                <w:szCs w:val="20"/>
              </w:rPr>
            </w:pPr>
            <w:r w:rsidRPr="00863654">
              <w:rPr>
                <w:rFonts w:ascii="Arial" w:hAnsi="Arial" w:cs="Arial"/>
                <w:sz w:val="20"/>
                <w:szCs w:val="20"/>
              </w:rPr>
              <w:t>Technisch</w:t>
            </w:r>
          </w:p>
        </w:tc>
        <w:tc>
          <w:tcPr>
            <w:tcW w:w="1484" w:type="pct"/>
            <w:tcBorders>
              <w:top w:val="single" w:sz="4" w:space="0" w:color="auto"/>
              <w:left w:val="single" w:sz="4" w:space="0" w:color="auto"/>
              <w:bottom w:val="single" w:sz="4" w:space="0" w:color="auto"/>
              <w:right w:val="single" w:sz="4" w:space="0" w:color="auto"/>
            </w:tcBorders>
          </w:tcPr>
          <w:p w14:paraId="4E4345FA" w14:textId="77777777" w:rsidR="00F84D6C" w:rsidRPr="00863654" w:rsidRDefault="00F84D6C" w:rsidP="00E34156">
            <w:pPr>
              <w:spacing w:line="256" w:lineRule="auto"/>
              <w:rPr>
                <w:rFonts w:ascii="Arial" w:hAnsi="Arial" w:cs="Arial"/>
                <w:sz w:val="20"/>
                <w:szCs w:val="20"/>
              </w:rPr>
            </w:pPr>
            <w:r w:rsidRPr="00863654">
              <w:rPr>
                <w:rFonts w:ascii="Arial" w:hAnsi="Arial" w:cs="Arial"/>
                <w:sz w:val="20"/>
                <w:szCs w:val="20"/>
              </w:rPr>
              <w:t>Schnittstellen erweisen sich nicht als kompatibel/ausreichend</w:t>
            </w:r>
          </w:p>
        </w:tc>
        <w:tc>
          <w:tcPr>
            <w:tcW w:w="1328" w:type="pct"/>
            <w:tcBorders>
              <w:top w:val="single" w:sz="4" w:space="0" w:color="auto"/>
              <w:left w:val="single" w:sz="4" w:space="0" w:color="auto"/>
              <w:bottom w:val="single" w:sz="4" w:space="0" w:color="auto"/>
              <w:right w:val="single" w:sz="4" w:space="0" w:color="auto"/>
            </w:tcBorders>
          </w:tcPr>
          <w:p w14:paraId="05E05440" w14:textId="77777777" w:rsidR="00F84D6C" w:rsidRPr="00863654" w:rsidRDefault="00F84D6C" w:rsidP="00E34156">
            <w:pPr>
              <w:tabs>
                <w:tab w:val="left" w:pos="2633"/>
              </w:tabs>
              <w:spacing w:line="256" w:lineRule="auto"/>
              <w:ind w:right="-58"/>
              <w:rPr>
                <w:rFonts w:ascii="Arial" w:hAnsi="Arial" w:cs="Arial"/>
                <w:sz w:val="20"/>
                <w:szCs w:val="20"/>
              </w:rPr>
            </w:pPr>
            <w:r w:rsidRPr="00863654">
              <w:rPr>
                <w:rFonts w:ascii="Arial" w:hAnsi="Arial" w:cs="Arial"/>
                <w:sz w:val="20"/>
                <w:szCs w:val="20"/>
              </w:rPr>
              <w:t>Der Terminplan muss angepasst werden; Nacharbeiten sind notwendig</w:t>
            </w:r>
          </w:p>
        </w:tc>
      </w:tr>
      <w:tr w:rsidR="00F84D6C" w:rsidRPr="00863654" w14:paraId="7D084DE7" w14:textId="77777777" w:rsidTr="00E34156">
        <w:trPr>
          <w:cantSplit/>
        </w:trPr>
        <w:tc>
          <w:tcPr>
            <w:tcW w:w="314" w:type="pct"/>
            <w:tcBorders>
              <w:top w:val="single" w:sz="4" w:space="0" w:color="auto"/>
              <w:left w:val="single" w:sz="4" w:space="0" w:color="auto"/>
              <w:bottom w:val="single" w:sz="4" w:space="0" w:color="auto"/>
              <w:right w:val="single" w:sz="4" w:space="0" w:color="auto"/>
            </w:tcBorders>
          </w:tcPr>
          <w:p w14:paraId="29F5F523" w14:textId="77777777" w:rsidR="00F84D6C" w:rsidRPr="00863654" w:rsidRDefault="00F84D6C" w:rsidP="00E34156">
            <w:pPr>
              <w:spacing w:line="256" w:lineRule="auto"/>
              <w:ind w:right="85"/>
              <w:rPr>
                <w:rFonts w:ascii="Arial" w:hAnsi="Arial" w:cs="Arial"/>
                <w:b/>
                <w:sz w:val="20"/>
                <w:szCs w:val="20"/>
              </w:rPr>
            </w:pPr>
            <w:r w:rsidRPr="00863654">
              <w:rPr>
                <w:rFonts w:ascii="Arial" w:hAnsi="Arial" w:cs="Arial"/>
                <w:b/>
                <w:sz w:val="20"/>
                <w:szCs w:val="20"/>
              </w:rPr>
              <w:t>…</w:t>
            </w:r>
          </w:p>
        </w:tc>
        <w:tc>
          <w:tcPr>
            <w:tcW w:w="1015" w:type="pct"/>
            <w:tcBorders>
              <w:top w:val="single" w:sz="4" w:space="0" w:color="auto"/>
              <w:left w:val="single" w:sz="4" w:space="0" w:color="auto"/>
              <w:bottom w:val="single" w:sz="4" w:space="0" w:color="auto"/>
              <w:right w:val="single" w:sz="4" w:space="0" w:color="auto"/>
            </w:tcBorders>
          </w:tcPr>
          <w:p w14:paraId="5BCA179B" w14:textId="77777777" w:rsidR="00F84D6C" w:rsidRPr="00863654" w:rsidRDefault="00F84D6C" w:rsidP="00E34156">
            <w:pPr>
              <w:tabs>
                <w:tab w:val="left" w:pos="1869"/>
              </w:tabs>
              <w:spacing w:line="256" w:lineRule="auto"/>
              <w:rPr>
                <w:rFonts w:ascii="Arial" w:hAnsi="Arial" w:cs="Arial"/>
                <w:sz w:val="20"/>
                <w:szCs w:val="20"/>
              </w:rPr>
            </w:pPr>
          </w:p>
        </w:tc>
        <w:tc>
          <w:tcPr>
            <w:tcW w:w="859" w:type="pct"/>
            <w:tcBorders>
              <w:top w:val="single" w:sz="4" w:space="0" w:color="auto"/>
              <w:left w:val="single" w:sz="4" w:space="0" w:color="auto"/>
              <w:bottom w:val="single" w:sz="4" w:space="0" w:color="auto"/>
              <w:right w:val="single" w:sz="4" w:space="0" w:color="auto"/>
            </w:tcBorders>
          </w:tcPr>
          <w:p w14:paraId="72F8719E" w14:textId="77777777" w:rsidR="00F84D6C" w:rsidRPr="00863654" w:rsidRDefault="00F84D6C" w:rsidP="00E34156">
            <w:pPr>
              <w:spacing w:line="256" w:lineRule="auto"/>
              <w:rPr>
                <w:rFonts w:ascii="Arial" w:hAnsi="Arial" w:cs="Arial"/>
                <w:sz w:val="20"/>
                <w:szCs w:val="20"/>
              </w:rPr>
            </w:pPr>
          </w:p>
        </w:tc>
        <w:tc>
          <w:tcPr>
            <w:tcW w:w="1484" w:type="pct"/>
            <w:tcBorders>
              <w:top w:val="single" w:sz="4" w:space="0" w:color="auto"/>
              <w:left w:val="single" w:sz="4" w:space="0" w:color="auto"/>
              <w:bottom w:val="single" w:sz="4" w:space="0" w:color="auto"/>
              <w:right w:val="single" w:sz="4" w:space="0" w:color="auto"/>
            </w:tcBorders>
          </w:tcPr>
          <w:p w14:paraId="402BB236" w14:textId="77777777" w:rsidR="00F84D6C" w:rsidRPr="00863654" w:rsidRDefault="00F84D6C" w:rsidP="00E34156">
            <w:pPr>
              <w:spacing w:line="256" w:lineRule="auto"/>
              <w:rPr>
                <w:rFonts w:ascii="Arial" w:hAnsi="Arial" w:cs="Arial"/>
                <w:sz w:val="20"/>
                <w:szCs w:val="20"/>
              </w:rPr>
            </w:pPr>
          </w:p>
        </w:tc>
        <w:tc>
          <w:tcPr>
            <w:tcW w:w="1328" w:type="pct"/>
            <w:tcBorders>
              <w:top w:val="single" w:sz="4" w:space="0" w:color="auto"/>
              <w:left w:val="single" w:sz="4" w:space="0" w:color="auto"/>
              <w:bottom w:val="single" w:sz="4" w:space="0" w:color="auto"/>
              <w:right w:val="single" w:sz="4" w:space="0" w:color="auto"/>
            </w:tcBorders>
          </w:tcPr>
          <w:p w14:paraId="6760862D" w14:textId="77777777" w:rsidR="00F84D6C" w:rsidRPr="00863654" w:rsidRDefault="00F84D6C" w:rsidP="00E34156">
            <w:pPr>
              <w:tabs>
                <w:tab w:val="left" w:pos="2633"/>
              </w:tabs>
              <w:spacing w:line="256" w:lineRule="auto"/>
              <w:ind w:right="-58"/>
              <w:rPr>
                <w:rFonts w:ascii="Arial" w:hAnsi="Arial" w:cs="Arial"/>
                <w:sz w:val="20"/>
                <w:szCs w:val="20"/>
              </w:rPr>
            </w:pPr>
          </w:p>
        </w:tc>
      </w:tr>
    </w:tbl>
    <w:p w14:paraId="428AA2AA" w14:textId="5B8F26C7" w:rsidR="00F84D6C" w:rsidRPr="00863654" w:rsidRDefault="00F84D6C" w:rsidP="00F70551">
      <w:pPr>
        <w:rPr>
          <w:rFonts w:ascii="Arial" w:hAnsi="Arial" w:cs="Arial"/>
          <w:b/>
          <w:bCs/>
        </w:rPr>
      </w:pPr>
    </w:p>
    <w:p w14:paraId="1DCF8406" w14:textId="77777777" w:rsidR="00F84D6C" w:rsidRPr="00863654" w:rsidRDefault="00F84D6C" w:rsidP="00F70551">
      <w:pPr>
        <w:rPr>
          <w:rFonts w:ascii="Arial" w:hAnsi="Arial" w:cs="Arial"/>
          <w:b/>
          <w:bCs/>
        </w:rPr>
      </w:pPr>
    </w:p>
    <w:tbl>
      <w:tblPr>
        <w:tblStyle w:val="Tabellenraster"/>
        <w:tblW w:w="8642" w:type="dxa"/>
        <w:tblInd w:w="-147" w:type="dxa"/>
        <w:shd w:val="clear" w:color="auto" w:fill="FFFFFF" w:themeFill="background1"/>
        <w:tblLayout w:type="fixed"/>
        <w:tblLook w:val="04A0" w:firstRow="1" w:lastRow="0" w:firstColumn="1" w:lastColumn="0" w:noHBand="0" w:noVBand="1"/>
      </w:tblPr>
      <w:tblGrid>
        <w:gridCol w:w="497"/>
        <w:gridCol w:w="670"/>
        <w:gridCol w:w="1004"/>
        <w:gridCol w:w="838"/>
        <w:gridCol w:w="3260"/>
        <w:gridCol w:w="2373"/>
      </w:tblGrid>
      <w:tr w:rsidR="00F84D6C" w:rsidRPr="00863654" w14:paraId="54CD13DB" w14:textId="77777777" w:rsidTr="00E34156">
        <w:trPr>
          <w:cantSplit/>
          <w:tblHeader/>
        </w:trPr>
        <w:tc>
          <w:tcPr>
            <w:tcW w:w="4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E2010A" w14:textId="77777777" w:rsidR="00F84D6C" w:rsidRPr="00863654" w:rsidRDefault="00F84D6C" w:rsidP="00E34156">
            <w:pPr>
              <w:rPr>
                <w:rFonts w:ascii="Arial" w:hAnsi="Arial" w:cs="Arial"/>
                <w:b/>
                <w:sz w:val="16"/>
                <w:szCs w:val="16"/>
              </w:rPr>
            </w:pPr>
            <w:r w:rsidRPr="00863654">
              <w:rPr>
                <w:rFonts w:ascii="Arial" w:hAnsi="Arial" w:cs="Arial"/>
                <w:b/>
                <w:sz w:val="16"/>
                <w:szCs w:val="16"/>
              </w:rPr>
              <w:t xml:space="preserve">Nr. </w:t>
            </w:r>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4EA1A5" w14:textId="77777777" w:rsidR="00F84D6C" w:rsidRPr="00863654" w:rsidRDefault="00F84D6C" w:rsidP="00E34156">
            <w:pPr>
              <w:rPr>
                <w:rFonts w:ascii="Arial" w:hAnsi="Arial" w:cs="Arial"/>
                <w:b/>
                <w:sz w:val="16"/>
                <w:szCs w:val="16"/>
              </w:rPr>
            </w:pPr>
            <w:r w:rsidRPr="00863654">
              <w:rPr>
                <w:rFonts w:ascii="Arial" w:hAnsi="Arial" w:cs="Arial"/>
                <w:b/>
                <w:sz w:val="16"/>
                <w:szCs w:val="16"/>
              </w:rPr>
              <w:t>Eintrittswahrscheinlichkeit</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9BF595" w14:textId="77777777" w:rsidR="00F84D6C" w:rsidRPr="00863654" w:rsidRDefault="00F84D6C" w:rsidP="00E34156">
            <w:pPr>
              <w:rPr>
                <w:rFonts w:ascii="Arial" w:hAnsi="Arial" w:cs="Arial"/>
                <w:b/>
                <w:sz w:val="16"/>
                <w:szCs w:val="16"/>
              </w:rPr>
            </w:pPr>
            <w:r w:rsidRPr="00863654">
              <w:rPr>
                <w:rFonts w:ascii="Arial" w:hAnsi="Arial" w:cs="Arial"/>
                <w:b/>
                <w:sz w:val="16"/>
                <w:szCs w:val="16"/>
              </w:rPr>
              <w:t>Möglicher Schaden</w:t>
            </w: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292945" w14:textId="77777777" w:rsidR="00F84D6C" w:rsidRPr="00863654" w:rsidRDefault="00F84D6C" w:rsidP="00E34156">
            <w:pPr>
              <w:rPr>
                <w:rFonts w:ascii="Arial" w:hAnsi="Arial" w:cs="Arial"/>
                <w:b/>
                <w:sz w:val="16"/>
                <w:szCs w:val="16"/>
              </w:rPr>
            </w:pPr>
            <w:r w:rsidRPr="00863654">
              <w:rPr>
                <w:rFonts w:ascii="Arial" w:hAnsi="Arial" w:cs="Arial"/>
                <w:b/>
                <w:sz w:val="16"/>
                <w:szCs w:val="16"/>
              </w:rPr>
              <w:t>Risikowert</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213B99" w14:textId="77777777" w:rsidR="00F84D6C" w:rsidRPr="00863654" w:rsidRDefault="00F84D6C" w:rsidP="00E34156">
            <w:pPr>
              <w:rPr>
                <w:rFonts w:ascii="Arial" w:hAnsi="Arial" w:cs="Arial"/>
                <w:b/>
                <w:sz w:val="16"/>
                <w:szCs w:val="16"/>
              </w:rPr>
            </w:pPr>
            <w:r w:rsidRPr="00863654">
              <w:rPr>
                <w:rFonts w:ascii="Arial" w:hAnsi="Arial" w:cs="Arial"/>
                <w:b/>
                <w:sz w:val="16"/>
                <w:szCs w:val="16"/>
              </w:rPr>
              <w:t xml:space="preserve">Präventive Maßnahme </w:t>
            </w:r>
          </w:p>
          <w:p w14:paraId="71F8160D" w14:textId="77777777" w:rsidR="00F84D6C" w:rsidRPr="00863654" w:rsidRDefault="00F84D6C" w:rsidP="00E34156">
            <w:pPr>
              <w:rPr>
                <w:rFonts w:ascii="Arial" w:hAnsi="Arial" w:cs="Arial"/>
                <w:sz w:val="16"/>
                <w:szCs w:val="16"/>
              </w:rPr>
            </w:pPr>
            <w:r w:rsidRPr="00863654">
              <w:rPr>
                <w:rFonts w:ascii="Arial" w:hAnsi="Arial" w:cs="Arial"/>
                <w:sz w:val="16"/>
                <w:szCs w:val="16"/>
              </w:rPr>
              <w:t>(blaue Markierung = Entscheidung für Maßnahme)</w:t>
            </w:r>
          </w:p>
        </w:tc>
        <w:tc>
          <w:tcPr>
            <w:tcW w:w="2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72D6C6" w14:textId="77777777" w:rsidR="00F84D6C" w:rsidRPr="00863654" w:rsidRDefault="00F84D6C" w:rsidP="00E34156">
            <w:pPr>
              <w:rPr>
                <w:rFonts w:ascii="Arial" w:hAnsi="Arial" w:cs="Arial"/>
                <w:b/>
                <w:sz w:val="16"/>
                <w:szCs w:val="16"/>
              </w:rPr>
            </w:pPr>
            <w:r w:rsidRPr="00863654">
              <w:rPr>
                <w:rFonts w:ascii="Arial" w:hAnsi="Arial" w:cs="Arial"/>
                <w:b/>
                <w:sz w:val="16"/>
                <w:szCs w:val="16"/>
              </w:rPr>
              <w:t>Korrektive Maßnahme</w:t>
            </w:r>
          </w:p>
          <w:p w14:paraId="31A6530E" w14:textId="77777777" w:rsidR="00F84D6C" w:rsidRPr="00863654" w:rsidRDefault="00F84D6C" w:rsidP="00E34156">
            <w:pPr>
              <w:rPr>
                <w:rFonts w:ascii="Arial" w:hAnsi="Arial" w:cs="Arial"/>
                <w:sz w:val="16"/>
                <w:szCs w:val="16"/>
              </w:rPr>
            </w:pPr>
            <w:r w:rsidRPr="00863654">
              <w:rPr>
                <w:rFonts w:ascii="Arial" w:hAnsi="Arial" w:cs="Arial"/>
                <w:sz w:val="16"/>
                <w:szCs w:val="16"/>
              </w:rPr>
              <w:t>(balue Markierung = Entscheidung für Maßnahme)</w:t>
            </w:r>
          </w:p>
        </w:tc>
      </w:tr>
      <w:tr w:rsidR="00F84D6C" w:rsidRPr="00863654" w14:paraId="489A0A47" w14:textId="77777777" w:rsidTr="00E34156">
        <w:trPr>
          <w:cantSplit/>
        </w:trPr>
        <w:tc>
          <w:tcPr>
            <w:tcW w:w="4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7F953E" w14:textId="77777777" w:rsidR="00F84D6C" w:rsidRPr="00863654" w:rsidRDefault="00F84D6C" w:rsidP="00E34156">
            <w:pPr>
              <w:rPr>
                <w:rFonts w:ascii="Arial" w:hAnsi="Arial" w:cs="Arial"/>
                <w:b/>
                <w:bCs/>
                <w:sz w:val="16"/>
                <w:szCs w:val="16"/>
              </w:rPr>
            </w:pPr>
            <w:r w:rsidRPr="00863654">
              <w:rPr>
                <w:rFonts w:ascii="Arial" w:hAnsi="Arial" w:cs="Arial"/>
                <w:b/>
                <w:bCs/>
                <w:sz w:val="16"/>
                <w:szCs w:val="16"/>
              </w:rPr>
              <w:t>R1</w:t>
            </w:r>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8D5FCF" w14:textId="77777777" w:rsidR="00F84D6C" w:rsidRPr="00863654" w:rsidRDefault="00F84D6C" w:rsidP="00E34156">
            <w:pPr>
              <w:rPr>
                <w:rFonts w:ascii="Arial" w:hAnsi="Arial" w:cs="Arial"/>
                <w:sz w:val="16"/>
                <w:szCs w:val="16"/>
              </w:rPr>
            </w:pPr>
            <w:r w:rsidRPr="00863654">
              <w:rPr>
                <w:rFonts w:ascii="Arial" w:hAnsi="Arial" w:cs="Arial"/>
                <w:sz w:val="16"/>
                <w:szCs w:val="16"/>
              </w:rPr>
              <w:t>10%</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A184CF" w14:textId="77777777" w:rsidR="00F84D6C" w:rsidRPr="00863654" w:rsidRDefault="00F84D6C" w:rsidP="00E34156">
            <w:pPr>
              <w:rPr>
                <w:rFonts w:ascii="Arial" w:hAnsi="Arial" w:cs="Arial"/>
                <w:sz w:val="16"/>
                <w:szCs w:val="16"/>
              </w:rPr>
            </w:pPr>
            <w:r w:rsidRPr="00863654">
              <w:rPr>
                <w:rFonts w:ascii="Arial" w:hAnsi="Arial" w:cs="Arial"/>
                <w:sz w:val="16"/>
                <w:szCs w:val="16"/>
              </w:rPr>
              <w:t>20.000 € Anpassungsaufwand</w:t>
            </w: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70AF60" w14:textId="77777777" w:rsidR="00F84D6C" w:rsidRPr="00863654" w:rsidRDefault="00F84D6C" w:rsidP="00E34156">
            <w:pPr>
              <w:rPr>
                <w:rFonts w:ascii="Arial" w:hAnsi="Arial" w:cs="Arial"/>
                <w:sz w:val="16"/>
                <w:szCs w:val="16"/>
              </w:rPr>
            </w:pPr>
            <w:r w:rsidRPr="00863654">
              <w:rPr>
                <w:rFonts w:ascii="Arial" w:hAnsi="Arial" w:cs="Arial"/>
                <w:sz w:val="16"/>
                <w:szCs w:val="16"/>
              </w:rPr>
              <w:t>2.000 €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204B5DD" w14:textId="77777777" w:rsidR="00F84D6C" w:rsidRPr="00863654" w:rsidRDefault="00F84D6C" w:rsidP="00E34156">
            <w:pPr>
              <w:rPr>
                <w:rFonts w:ascii="Arial" w:hAnsi="Arial" w:cs="Arial"/>
                <w:sz w:val="16"/>
                <w:szCs w:val="16"/>
              </w:rPr>
            </w:pPr>
            <w:r w:rsidRPr="00863654">
              <w:rPr>
                <w:rFonts w:ascii="Arial" w:hAnsi="Arial" w:cs="Arial"/>
                <w:sz w:val="16"/>
                <w:szCs w:val="16"/>
              </w:rPr>
              <w:t>Beteiligung oder Austausch an dem entsprechenden Standardisierungsgremium</w:t>
            </w:r>
          </w:p>
        </w:tc>
        <w:tc>
          <w:tcPr>
            <w:tcW w:w="2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9C1BDC4" w14:textId="77777777" w:rsidR="00F84D6C" w:rsidRPr="00863654" w:rsidRDefault="00F84D6C" w:rsidP="00E34156">
            <w:pPr>
              <w:rPr>
                <w:rFonts w:ascii="Arial" w:hAnsi="Arial" w:cs="Arial"/>
                <w:sz w:val="16"/>
                <w:szCs w:val="16"/>
              </w:rPr>
            </w:pPr>
            <w:r w:rsidRPr="00863654">
              <w:rPr>
                <w:rFonts w:ascii="Arial" w:hAnsi="Arial" w:cs="Arial"/>
                <w:sz w:val="16"/>
                <w:szCs w:val="16"/>
              </w:rPr>
              <w:t>Punkte Anpassung der Auslegung/des Designs</w:t>
            </w:r>
          </w:p>
        </w:tc>
      </w:tr>
      <w:tr w:rsidR="00F84D6C" w:rsidRPr="00863654" w14:paraId="07B2D905" w14:textId="77777777" w:rsidTr="00E34156">
        <w:trPr>
          <w:cantSplit/>
          <w:trHeight w:val="50"/>
        </w:trPr>
        <w:tc>
          <w:tcPr>
            <w:tcW w:w="497" w:type="dxa"/>
            <w:tcBorders>
              <w:top w:val="single" w:sz="4" w:space="0" w:color="auto"/>
              <w:left w:val="single" w:sz="4" w:space="0" w:color="auto"/>
              <w:bottom w:val="single" w:sz="4" w:space="0" w:color="auto"/>
              <w:right w:val="single" w:sz="4" w:space="0" w:color="auto"/>
            </w:tcBorders>
            <w:shd w:val="clear" w:color="auto" w:fill="FFFFFF" w:themeFill="background1"/>
          </w:tcPr>
          <w:p w14:paraId="58892C38" w14:textId="77777777" w:rsidR="00F84D6C" w:rsidRPr="00863654" w:rsidRDefault="00F84D6C" w:rsidP="00E34156">
            <w:pPr>
              <w:rPr>
                <w:rFonts w:ascii="Arial" w:hAnsi="Arial" w:cs="Arial"/>
                <w:b/>
                <w:bCs/>
                <w:sz w:val="16"/>
                <w:szCs w:val="16"/>
              </w:rPr>
            </w:pPr>
            <w:r w:rsidRPr="00863654">
              <w:rPr>
                <w:rFonts w:ascii="Arial" w:hAnsi="Arial" w:cs="Arial"/>
                <w:b/>
                <w:bCs/>
                <w:sz w:val="16"/>
                <w:szCs w:val="16"/>
              </w:rPr>
              <w:t>R2</w:t>
            </w:r>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Pr>
          <w:p w14:paraId="217245CD" w14:textId="77777777" w:rsidR="00F84D6C" w:rsidRPr="00863654" w:rsidRDefault="00F84D6C" w:rsidP="00E34156">
            <w:pPr>
              <w:rPr>
                <w:rFonts w:ascii="Arial" w:hAnsi="Arial" w:cs="Arial"/>
                <w:sz w:val="16"/>
                <w:szCs w:val="16"/>
              </w:rPr>
            </w:pPr>
            <w:r w:rsidRPr="00863654">
              <w:rPr>
                <w:rFonts w:ascii="Arial" w:hAnsi="Arial" w:cs="Arial"/>
                <w:sz w:val="16"/>
                <w:szCs w:val="16"/>
              </w:rPr>
              <w:t>15%</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tcPr>
          <w:p w14:paraId="37EC7AB4" w14:textId="77777777" w:rsidR="00F84D6C" w:rsidRPr="00863654" w:rsidRDefault="00F84D6C" w:rsidP="00E34156">
            <w:pPr>
              <w:rPr>
                <w:rFonts w:ascii="Arial" w:hAnsi="Arial" w:cs="Arial"/>
                <w:sz w:val="16"/>
                <w:szCs w:val="16"/>
              </w:rPr>
            </w:pPr>
            <w:r w:rsidRPr="00863654">
              <w:rPr>
                <w:rFonts w:ascii="Arial" w:hAnsi="Arial" w:cs="Arial"/>
                <w:sz w:val="16"/>
                <w:szCs w:val="16"/>
              </w:rPr>
              <w:t>50.000 € Nacharbeitsaufwand</w:t>
            </w: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tcPr>
          <w:p w14:paraId="062C0BD5" w14:textId="77777777" w:rsidR="00F84D6C" w:rsidRPr="00863654" w:rsidRDefault="00F84D6C" w:rsidP="00E34156">
            <w:pPr>
              <w:rPr>
                <w:rFonts w:ascii="Arial" w:hAnsi="Arial" w:cs="Arial"/>
                <w:sz w:val="16"/>
                <w:szCs w:val="16"/>
              </w:rPr>
            </w:pPr>
            <w:r w:rsidRPr="00863654">
              <w:rPr>
                <w:rFonts w:ascii="Arial" w:hAnsi="Arial" w:cs="Arial"/>
                <w:sz w:val="16"/>
                <w:szCs w:val="16"/>
              </w:rPr>
              <w:t>7.500 €</w:t>
            </w:r>
          </w:p>
        </w:tc>
        <w:tc>
          <w:tcPr>
            <w:tcW w:w="326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CEA5F2" w14:textId="77777777" w:rsidR="00F84D6C" w:rsidRPr="00863654" w:rsidRDefault="00F84D6C" w:rsidP="00E34156">
            <w:pPr>
              <w:rPr>
                <w:rFonts w:ascii="Arial" w:hAnsi="Arial" w:cs="Arial"/>
                <w:sz w:val="16"/>
                <w:szCs w:val="16"/>
              </w:rPr>
            </w:pPr>
            <w:r w:rsidRPr="00863654">
              <w:rPr>
                <w:rFonts w:ascii="Arial" w:hAnsi="Arial" w:cs="Arial"/>
                <w:sz w:val="16"/>
                <w:szCs w:val="16"/>
              </w:rPr>
              <w:t>Umfassende, iterative Festlegung aller Schnittstellen in der Systemauslegung</w:t>
            </w:r>
          </w:p>
        </w:tc>
        <w:tc>
          <w:tcPr>
            <w:tcW w:w="2373" w:type="dxa"/>
            <w:tcBorders>
              <w:top w:val="single" w:sz="4" w:space="0" w:color="auto"/>
              <w:left w:val="single" w:sz="4" w:space="0" w:color="auto"/>
              <w:bottom w:val="single" w:sz="4" w:space="0" w:color="auto"/>
              <w:right w:val="single" w:sz="4" w:space="0" w:color="auto"/>
            </w:tcBorders>
            <w:shd w:val="clear" w:color="auto" w:fill="auto"/>
          </w:tcPr>
          <w:p w14:paraId="2CC11E44" w14:textId="77777777" w:rsidR="00F84D6C" w:rsidRPr="00863654" w:rsidRDefault="00F84D6C" w:rsidP="00E34156">
            <w:pPr>
              <w:rPr>
                <w:rFonts w:ascii="Arial" w:hAnsi="Arial" w:cs="Arial"/>
                <w:sz w:val="16"/>
                <w:szCs w:val="16"/>
              </w:rPr>
            </w:pPr>
            <w:r w:rsidRPr="00863654">
              <w:rPr>
                <w:rFonts w:ascii="Arial" w:hAnsi="Arial" w:cs="Arial"/>
                <w:sz w:val="16"/>
                <w:szCs w:val="16"/>
              </w:rPr>
              <w:t>Entwicklung eines Schnittstellenkonverters</w:t>
            </w:r>
          </w:p>
        </w:tc>
      </w:tr>
      <w:tr w:rsidR="00F84D6C" w:rsidRPr="00863654" w14:paraId="31BF8B53" w14:textId="77777777" w:rsidTr="00E34156">
        <w:trPr>
          <w:cantSplit/>
        </w:trPr>
        <w:tc>
          <w:tcPr>
            <w:tcW w:w="497" w:type="dxa"/>
            <w:tcBorders>
              <w:top w:val="single" w:sz="4" w:space="0" w:color="auto"/>
              <w:left w:val="single" w:sz="4" w:space="0" w:color="auto"/>
              <w:bottom w:val="single" w:sz="4" w:space="0" w:color="auto"/>
              <w:right w:val="single" w:sz="4" w:space="0" w:color="auto"/>
            </w:tcBorders>
            <w:shd w:val="clear" w:color="auto" w:fill="FFFFFF" w:themeFill="background1"/>
          </w:tcPr>
          <w:p w14:paraId="733C3EC6" w14:textId="77777777" w:rsidR="00F84D6C" w:rsidRPr="00863654" w:rsidRDefault="00F84D6C" w:rsidP="00E34156">
            <w:pPr>
              <w:rPr>
                <w:rFonts w:ascii="Arial" w:hAnsi="Arial" w:cs="Arial"/>
                <w:sz w:val="16"/>
                <w:szCs w:val="16"/>
              </w:rPr>
            </w:pPr>
            <w:r w:rsidRPr="00863654">
              <w:rPr>
                <w:rFonts w:ascii="Arial" w:hAnsi="Arial" w:cs="Arial"/>
                <w:sz w:val="16"/>
                <w:szCs w:val="16"/>
              </w:rPr>
              <w:t>…</w:t>
            </w:r>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Pr>
          <w:p w14:paraId="69412757" w14:textId="77777777" w:rsidR="00F84D6C" w:rsidRPr="00863654" w:rsidRDefault="00F84D6C" w:rsidP="00E34156">
            <w:pPr>
              <w:rPr>
                <w:rFonts w:ascii="Arial" w:hAnsi="Arial" w:cs="Arial"/>
                <w:sz w:val="16"/>
                <w:szCs w:val="16"/>
              </w:rPr>
            </w:pP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tcPr>
          <w:p w14:paraId="038F26BA" w14:textId="77777777" w:rsidR="00F84D6C" w:rsidRPr="00863654" w:rsidRDefault="00F84D6C" w:rsidP="00E34156">
            <w:pPr>
              <w:rPr>
                <w:rFonts w:ascii="Arial" w:hAnsi="Arial" w:cs="Arial"/>
                <w:sz w:val="16"/>
                <w:szCs w:val="16"/>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tcPr>
          <w:p w14:paraId="25CD5330" w14:textId="77777777" w:rsidR="00F84D6C" w:rsidRPr="00863654" w:rsidRDefault="00F84D6C" w:rsidP="00E34156">
            <w:pPr>
              <w:rPr>
                <w:rFonts w:ascii="Arial" w:hAnsi="Arial" w:cs="Arial"/>
                <w:sz w:val="16"/>
                <w:szCs w:val="16"/>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0FD12F5" w14:textId="77777777" w:rsidR="00F84D6C" w:rsidRPr="00863654" w:rsidRDefault="00F84D6C" w:rsidP="00E34156">
            <w:pPr>
              <w:rPr>
                <w:rFonts w:ascii="Arial" w:hAnsi="Arial" w:cs="Arial"/>
                <w:sz w:val="16"/>
                <w:szCs w:val="16"/>
              </w:rPr>
            </w:pPr>
          </w:p>
        </w:tc>
        <w:tc>
          <w:tcPr>
            <w:tcW w:w="2373" w:type="dxa"/>
            <w:tcBorders>
              <w:top w:val="single" w:sz="4" w:space="0" w:color="auto"/>
              <w:left w:val="single" w:sz="4" w:space="0" w:color="auto"/>
              <w:bottom w:val="single" w:sz="4" w:space="0" w:color="auto"/>
              <w:right w:val="single" w:sz="4" w:space="0" w:color="auto"/>
            </w:tcBorders>
            <w:shd w:val="clear" w:color="auto" w:fill="FFFFFF" w:themeFill="background1"/>
          </w:tcPr>
          <w:p w14:paraId="17CD1587" w14:textId="77777777" w:rsidR="00F84D6C" w:rsidRPr="00863654" w:rsidRDefault="00F84D6C" w:rsidP="00E34156">
            <w:pPr>
              <w:rPr>
                <w:rFonts w:ascii="Arial" w:hAnsi="Arial" w:cs="Arial"/>
                <w:sz w:val="16"/>
                <w:szCs w:val="16"/>
              </w:rPr>
            </w:pPr>
          </w:p>
        </w:tc>
      </w:tr>
    </w:tbl>
    <w:p w14:paraId="3C0812F9" w14:textId="77777777" w:rsidR="0097585F" w:rsidRPr="00863654" w:rsidRDefault="0097585F" w:rsidP="00A53AEC">
      <w:pPr>
        <w:rPr>
          <w:rFonts w:ascii="Arial" w:hAnsi="Arial" w:cs="Arial"/>
          <w:b/>
          <w:bCs/>
          <w:sz w:val="24"/>
          <w:szCs w:val="24"/>
        </w:rPr>
      </w:pPr>
    </w:p>
    <w:p w14:paraId="71C954D3" w14:textId="77777777" w:rsidR="0097585F" w:rsidRPr="00863654" w:rsidRDefault="0097585F" w:rsidP="00A53AEC">
      <w:pPr>
        <w:rPr>
          <w:rFonts w:ascii="Arial" w:hAnsi="Arial" w:cs="Arial"/>
          <w:b/>
          <w:bCs/>
          <w:sz w:val="24"/>
          <w:szCs w:val="24"/>
        </w:rPr>
      </w:pPr>
    </w:p>
    <w:p w14:paraId="76E25907" w14:textId="1CCCA457" w:rsidR="00A53AEC" w:rsidRPr="00863654" w:rsidRDefault="00A53AEC" w:rsidP="00A53AEC">
      <w:pPr>
        <w:rPr>
          <w:rFonts w:ascii="Arial" w:hAnsi="Arial" w:cs="Arial"/>
          <w:b/>
          <w:bCs/>
          <w:sz w:val="24"/>
          <w:szCs w:val="24"/>
        </w:rPr>
      </w:pPr>
      <w:r w:rsidRPr="00863654">
        <w:rPr>
          <w:rFonts w:ascii="Arial" w:hAnsi="Arial" w:cs="Arial"/>
          <w:b/>
          <w:bCs/>
          <w:sz w:val="24"/>
          <w:szCs w:val="24"/>
        </w:rPr>
        <w:t>Zu Kapitel 4</w:t>
      </w:r>
      <w:r w:rsidR="007E6D22" w:rsidRPr="00863654">
        <w:rPr>
          <w:rFonts w:ascii="Arial" w:hAnsi="Arial" w:cs="Arial"/>
          <w:b/>
          <w:bCs/>
          <w:sz w:val="24"/>
          <w:szCs w:val="24"/>
        </w:rPr>
        <w:t xml:space="preserve"> - Ausführliche Darstellung der Verwertungsmöglichkeiten und des Verwertungsplans</w:t>
      </w:r>
      <w:r w:rsidRPr="00863654">
        <w:rPr>
          <w:rFonts w:ascii="Arial" w:hAnsi="Arial" w:cs="Arial"/>
          <w:b/>
          <w:bCs/>
          <w:sz w:val="24"/>
          <w:szCs w:val="24"/>
        </w:rPr>
        <w:t>:</w:t>
      </w:r>
    </w:p>
    <w:p w14:paraId="322CAC7F" w14:textId="6654DF11" w:rsidR="00A53AEC" w:rsidRPr="00863654" w:rsidRDefault="00FB0244" w:rsidP="00F70551">
      <w:pPr>
        <w:rPr>
          <w:rFonts w:ascii="Arial" w:hAnsi="Arial" w:cs="Arial"/>
        </w:rPr>
      </w:pPr>
      <w:r w:rsidRPr="00863654">
        <w:rPr>
          <w:rFonts w:ascii="Arial" w:hAnsi="Arial" w:cs="Arial"/>
        </w:rPr>
        <w:t xml:space="preserve">Im Nachgang an die </w:t>
      </w:r>
      <w:r w:rsidR="000B29BF" w:rsidRPr="00863654">
        <w:rPr>
          <w:rFonts w:ascii="Arial" w:hAnsi="Arial" w:cs="Arial"/>
        </w:rPr>
        <w:t xml:space="preserve">Beschreibung </w:t>
      </w:r>
      <w:r w:rsidRPr="00863654">
        <w:rPr>
          <w:rFonts w:ascii="Arial" w:hAnsi="Arial" w:cs="Arial"/>
        </w:rPr>
        <w:t xml:space="preserve">des Vorhabens ist die individuelle Verwertung der </w:t>
      </w:r>
      <w:r w:rsidR="00B74E20" w:rsidRPr="00863654">
        <w:rPr>
          <w:rFonts w:ascii="Arial" w:hAnsi="Arial" w:cs="Arial"/>
        </w:rPr>
        <w:t xml:space="preserve">eigenen </w:t>
      </w:r>
      <w:r w:rsidRPr="00863654">
        <w:rPr>
          <w:rFonts w:ascii="Arial" w:hAnsi="Arial" w:cs="Arial"/>
        </w:rPr>
        <w:t xml:space="preserve">Ergebnisse </w:t>
      </w:r>
      <w:r w:rsidR="00B74E20" w:rsidRPr="00863654">
        <w:rPr>
          <w:rFonts w:ascii="Arial" w:hAnsi="Arial" w:cs="Arial"/>
        </w:rPr>
        <w:t xml:space="preserve">des Teilvorhabens </w:t>
      </w:r>
      <w:r w:rsidRPr="00863654">
        <w:rPr>
          <w:rFonts w:ascii="Arial" w:hAnsi="Arial" w:cs="Arial"/>
        </w:rPr>
        <w:t xml:space="preserve">darzustellen. </w:t>
      </w:r>
      <w:r w:rsidR="00D83ED7" w:rsidRPr="00863654">
        <w:rPr>
          <w:rFonts w:ascii="Arial" w:hAnsi="Arial" w:cs="Arial"/>
        </w:rPr>
        <w:t xml:space="preserve">Eine belastbare Verwertung ist einer der zentralen Punkte im Rahmen der Förderung und damit auch der Prüfung der Antragsunterlagen. </w:t>
      </w:r>
      <w:r w:rsidRPr="00863654">
        <w:rPr>
          <w:rFonts w:ascii="Arial" w:hAnsi="Arial" w:cs="Arial"/>
        </w:rPr>
        <w:t xml:space="preserve">Dabei sind drei Faktoren </w:t>
      </w:r>
      <w:r w:rsidR="008448A0" w:rsidRPr="00863654">
        <w:rPr>
          <w:rFonts w:ascii="Arial" w:hAnsi="Arial" w:cs="Arial"/>
        </w:rPr>
        <w:t>als jeweilige kurze Unterkapitel</w:t>
      </w:r>
      <w:r w:rsidR="006C5A63" w:rsidRPr="00863654">
        <w:rPr>
          <w:rFonts w:ascii="Arial" w:hAnsi="Arial" w:cs="Arial"/>
        </w:rPr>
        <w:t xml:space="preserve"> (</w:t>
      </w:r>
      <w:r w:rsidR="007537F5" w:rsidRPr="00863654">
        <w:rPr>
          <w:rFonts w:ascii="Arial" w:hAnsi="Arial" w:cs="Arial"/>
        </w:rPr>
        <w:t>min</w:t>
      </w:r>
      <w:r w:rsidR="006C5A63" w:rsidRPr="00863654">
        <w:rPr>
          <w:rFonts w:ascii="Arial" w:hAnsi="Arial" w:cs="Arial"/>
        </w:rPr>
        <w:t xml:space="preserve">. </w:t>
      </w:r>
      <w:r w:rsidR="007537F5" w:rsidRPr="00863654">
        <w:rPr>
          <w:rFonts w:ascii="Arial" w:hAnsi="Arial" w:cs="Arial"/>
        </w:rPr>
        <w:t xml:space="preserve">½ </w:t>
      </w:r>
      <w:r w:rsidR="006C5A63" w:rsidRPr="00863654">
        <w:rPr>
          <w:rFonts w:ascii="Arial" w:hAnsi="Arial" w:cs="Arial"/>
        </w:rPr>
        <w:t>Seite)</w:t>
      </w:r>
      <w:r w:rsidR="008448A0" w:rsidRPr="00863654">
        <w:rPr>
          <w:rFonts w:ascii="Arial" w:hAnsi="Arial" w:cs="Arial"/>
        </w:rPr>
        <w:t xml:space="preserve"> </w:t>
      </w:r>
      <w:r w:rsidRPr="00863654">
        <w:rPr>
          <w:rFonts w:ascii="Arial" w:hAnsi="Arial" w:cs="Arial"/>
        </w:rPr>
        <w:t>mit ihren jeweiligen Zeithorizonten nachvollziehbar darzustellen:</w:t>
      </w:r>
    </w:p>
    <w:p w14:paraId="2B57C292" w14:textId="77777777" w:rsidR="00FB0244" w:rsidRPr="00863654" w:rsidRDefault="00FB0244" w:rsidP="00FB0244">
      <w:pPr>
        <w:pStyle w:val="Listenabsatz"/>
        <w:numPr>
          <w:ilvl w:val="0"/>
          <w:numId w:val="13"/>
        </w:numPr>
        <w:rPr>
          <w:rFonts w:ascii="Arial" w:hAnsi="Arial" w:cs="Arial"/>
          <w:b/>
          <w:bCs/>
        </w:rPr>
      </w:pPr>
      <w:r w:rsidRPr="00863654">
        <w:rPr>
          <w:rFonts w:ascii="Arial" w:hAnsi="Arial" w:cs="Arial"/>
          <w:b/>
          <w:bCs/>
        </w:rPr>
        <w:t>Wirtschaftliche Erfolgsaussichten</w:t>
      </w:r>
    </w:p>
    <w:p w14:paraId="2959079A" w14:textId="2AB81962" w:rsidR="00FB0244" w:rsidRPr="00863654" w:rsidRDefault="00FB0244" w:rsidP="00FB0244">
      <w:pPr>
        <w:pStyle w:val="Listenabsatz"/>
        <w:rPr>
          <w:rFonts w:ascii="Arial" w:hAnsi="Arial" w:cs="Arial"/>
        </w:rPr>
      </w:pPr>
      <w:r w:rsidRPr="00863654">
        <w:rPr>
          <w:rFonts w:ascii="Arial" w:hAnsi="Arial" w:cs="Arial"/>
        </w:rPr>
        <w:t>wie sollen die Ergebnisse bei Unternehmen der gewerblichen Wirtschaft an den Markt gebracht werden und welche individuellen Vorteile werden damit erstmals verfügbar? Welche primären Anwendergruppen werden damit erschlossen?</w:t>
      </w:r>
    </w:p>
    <w:p w14:paraId="73B28BB5" w14:textId="77777777" w:rsidR="00FB0244" w:rsidRPr="00863654" w:rsidRDefault="00FB0244" w:rsidP="00FB0244">
      <w:pPr>
        <w:pStyle w:val="Listenabsatz"/>
        <w:rPr>
          <w:rFonts w:ascii="Arial" w:hAnsi="Arial" w:cs="Arial"/>
        </w:rPr>
      </w:pPr>
    </w:p>
    <w:p w14:paraId="3AE6F901" w14:textId="23A6870E" w:rsidR="00FB0244" w:rsidRPr="00863654" w:rsidRDefault="00FB0244" w:rsidP="00FB0244">
      <w:pPr>
        <w:pStyle w:val="Listenabsatz"/>
        <w:numPr>
          <w:ilvl w:val="0"/>
          <w:numId w:val="13"/>
        </w:numPr>
        <w:rPr>
          <w:rFonts w:ascii="Arial" w:hAnsi="Arial" w:cs="Arial"/>
          <w:b/>
          <w:bCs/>
        </w:rPr>
      </w:pPr>
      <w:r w:rsidRPr="00863654">
        <w:rPr>
          <w:rFonts w:ascii="Arial" w:hAnsi="Arial" w:cs="Arial"/>
          <w:b/>
          <w:bCs/>
        </w:rPr>
        <w:t>Wissenschaftliche/technische Erfolgsaussichten</w:t>
      </w:r>
    </w:p>
    <w:p w14:paraId="4697F7EE" w14:textId="04ECEBCD" w:rsidR="00FB0244" w:rsidRPr="00863654" w:rsidRDefault="00FB0244" w:rsidP="00FB0244">
      <w:pPr>
        <w:pStyle w:val="Listenabsatz"/>
        <w:rPr>
          <w:rFonts w:ascii="Arial" w:hAnsi="Arial" w:cs="Arial"/>
        </w:rPr>
      </w:pPr>
      <w:r w:rsidRPr="00863654">
        <w:rPr>
          <w:rFonts w:ascii="Arial" w:hAnsi="Arial" w:cs="Arial"/>
        </w:rPr>
        <w:t>Für welche weiteren Anwendungen und Technologien können die Ergebnisse des Vorhabens genutzt werden? Wie können diese erreicht werden? Wie können vor allem Hochschulen und Forschungseinrichtungen die Ergebnisse für weitere Arbeiten nutzen?</w:t>
      </w:r>
    </w:p>
    <w:p w14:paraId="7AAD2CE5" w14:textId="77777777" w:rsidR="00FB0244" w:rsidRPr="00863654" w:rsidRDefault="00FB0244" w:rsidP="00FB0244">
      <w:pPr>
        <w:pStyle w:val="Listenabsatz"/>
        <w:rPr>
          <w:rFonts w:ascii="Arial" w:hAnsi="Arial" w:cs="Arial"/>
          <w:b/>
          <w:bCs/>
        </w:rPr>
      </w:pPr>
    </w:p>
    <w:p w14:paraId="788E58FA" w14:textId="77777777" w:rsidR="00FB0244" w:rsidRPr="00863654" w:rsidRDefault="00FB0244" w:rsidP="00FB0244">
      <w:pPr>
        <w:pStyle w:val="Listenabsatz"/>
        <w:numPr>
          <w:ilvl w:val="0"/>
          <w:numId w:val="13"/>
        </w:numPr>
        <w:rPr>
          <w:rFonts w:ascii="Arial" w:hAnsi="Arial" w:cs="Arial"/>
          <w:b/>
          <w:bCs/>
        </w:rPr>
      </w:pPr>
      <w:r w:rsidRPr="00863654">
        <w:rPr>
          <w:rFonts w:ascii="Arial" w:hAnsi="Arial" w:cs="Arial"/>
          <w:b/>
          <w:bCs/>
        </w:rPr>
        <w:t>Wirtschaftliche und wissenschaftliche Anschlussfähigkeit</w:t>
      </w:r>
    </w:p>
    <w:p w14:paraId="597F4DA0" w14:textId="208BEC93" w:rsidR="00A53AEC" w:rsidRPr="00863654" w:rsidRDefault="00FB0244" w:rsidP="00FB0244">
      <w:pPr>
        <w:pStyle w:val="Listenabsatz"/>
        <w:rPr>
          <w:rFonts w:ascii="Arial" w:hAnsi="Arial" w:cs="Arial"/>
        </w:rPr>
      </w:pPr>
      <w:r w:rsidRPr="00863654">
        <w:rPr>
          <w:rFonts w:ascii="Arial" w:hAnsi="Arial" w:cs="Arial"/>
        </w:rPr>
        <w:t xml:space="preserve">Welche aufbauenden Arbeiten sind </w:t>
      </w:r>
      <w:r w:rsidR="003E0B9F" w:rsidRPr="00863654">
        <w:rPr>
          <w:rFonts w:ascii="Arial" w:hAnsi="Arial" w:cs="Arial"/>
        </w:rPr>
        <w:t>notwendig,</w:t>
      </w:r>
      <w:r w:rsidRPr="00863654">
        <w:rPr>
          <w:rFonts w:ascii="Arial" w:hAnsi="Arial" w:cs="Arial"/>
        </w:rPr>
        <w:t xml:space="preserve"> um eine vollständige Erreichung der oben dargestellten Erfolgsaussichten zu gewährleisten?</w:t>
      </w:r>
    </w:p>
    <w:p w14:paraId="7FFCC097" w14:textId="645B4AD1" w:rsidR="00C00D87" w:rsidRPr="00863654" w:rsidRDefault="00C00D87" w:rsidP="00C00D87">
      <w:pPr>
        <w:rPr>
          <w:rFonts w:ascii="Arial" w:hAnsi="Arial" w:cs="Arial"/>
          <w:b/>
          <w:bCs/>
        </w:rPr>
      </w:pPr>
    </w:p>
    <w:p w14:paraId="1D521D0D" w14:textId="17536196" w:rsidR="00C00D87" w:rsidRPr="00863654" w:rsidRDefault="00C00D87" w:rsidP="00C00D87">
      <w:pPr>
        <w:rPr>
          <w:rFonts w:ascii="Arial" w:hAnsi="Arial" w:cs="Arial"/>
        </w:rPr>
      </w:pPr>
      <w:r w:rsidRPr="00863654">
        <w:rPr>
          <w:rFonts w:ascii="Arial" w:hAnsi="Arial" w:cs="Arial"/>
        </w:rPr>
        <w:t>Für die erwarteten einzelnen Ergebnisse soll die individuelle Strategie dargestellt werden, wie die prognostizierten Verwertungsmöglichkeiten erreicht werden sollen. Dazu ist jeweils ein klarer Zeithorizont darzustellen.</w:t>
      </w:r>
    </w:p>
    <w:p w14:paraId="74D365B8" w14:textId="768D7597" w:rsidR="00C00D87" w:rsidRPr="00863654" w:rsidRDefault="00C00D87" w:rsidP="00C00D87">
      <w:pPr>
        <w:rPr>
          <w:rFonts w:ascii="Arial" w:hAnsi="Arial" w:cs="Arial"/>
        </w:rPr>
      </w:pPr>
      <w:r w:rsidRPr="00863654">
        <w:rPr>
          <w:rFonts w:ascii="Arial" w:hAnsi="Arial" w:cs="Arial"/>
        </w:rPr>
        <w:t xml:space="preserve">Für Hochschulen und Wissenschaftseinrichtung wird erwartet, dass die Ergebnisse der Fachöffentlichkeit durch Konferenzpräsentation und Journalpublikationen (in SCIE gelisteten peer-reviewed Journals) zugänglich gemacht wird. </w:t>
      </w:r>
    </w:p>
    <w:p w14:paraId="2BE514B9" w14:textId="6823C121" w:rsidR="008448A0" w:rsidRPr="00863654" w:rsidRDefault="008448A0" w:rsidP="00C00D87">
      <w:pPr>
        <w:rPr>
          <w:rFonts w:ascii="Arial" w:hAnsi="Arial" w:cs="Arial"/>
        </w:rPr>
      </w:pPr>
      <w:r w:rsidRPr="00863654">
        <w:rPr>
          <w:rFonts w:ascii="Arial" w:hAnsi="Arial" w:cs="Arial"/>
        </w:rPr>
        <w:t>Ergänzend zu den ausführlichen Darstellungen in der Vorhabenbeschreibung ist eine kurze Zusammenfassung im Beiblatt Verwertungsplan darzustellen!</w:t>
      </w:r>
    </w:p>
    <w:p w14:paraId="0A568731" w14:textId="77777777" w:rsidR="00FB0244" w:rsidRPr="00863654" w:rsidRDefault="00FB0244" w:rsidP="00FB0244">
      <w:pPr>
        <w:ind w:left="360"/>
        <w:rPr>
          <w:rFonts w:ascii="Arial" w:hAnsi="Arial" w:cs="Arial"/>
          <w:b/>
          <w:bCs/>
        </w:rPr>
      </w:pPr>
    </w:p>
    <w:p w14:paraId="03D1CB78" w14:textId="34D42334" w:rsidR="00A53AEC" w:rsidRPr="00863654" w:rsidRDefault="00A53AEC" w:rsidP="00A53AEC">
      <w:pPr>
        <w:rPr>
          <w:rFonts w:ascii="Arial" w:hAnsi="Arial" w:cs="Arial"/>
          <w:b/>
          <w:bCs/>
          <w:sz w:val="24"/>
          <w:szCs w:val="24"/>
        </w:rPr>
      </w:pPr>
      <w:r w:rsidRPr="00863654">
        <w:rPr>
          <w:rFonts w:ascii="Arial" w:hAnsi="Arial" w:cs="Arial"/>
          <w:b/>
          <w:bCs/>
          <w:sz w:val="24"/>
          <w:szCs w:val="24"/>
        </w:rPr>
        <w:t>Zu Kapitel 5</w:t>
      </w:r>
      <w:r w:rsidR="007E6D22" w:rsidRPr="00863654">
        <w:rPr>
          <w:rFonts w:ascii="Arial" w:hAnsi="Arial" w:cs="Arial"/>
          <w:b/>
          <w:bCs/>
          <w:sz w:val="24"/>
          <w:szCs w:val="24"/>
        </w:rPr>
        <w:t xml:space="preserve"> - Darstellung der Arbeitsteilung im Verbund und ggf. mit weiteren Partnern</w:t>
      </w:r>
      <w:r w:rsidRPr="00863654">
        <w:rPr>
          <w:rFonts w:ascii="Arial" w:hAnsi="Arial" w:cs="Arial"/>
          <w:b/>
          <w:bCs/>
          <w:sz w:val="24"/>
          <w:szCs w:val="24"/>
        </w:rPr>
        <w:t>:</w:t>
      </w:r>
    </w:p>
    <w:p w14:paraId="348CB947" w14:textId="1EE6A3E6" w:rsidR="00A53AEC" w:rsidRPr="00863654" w:rsidRDefault="00284005" w:rsidP="00A53AEC">
      <w:pPr>
        <w:rPr>
          <w:rFonts w:ascii="Arial" w:hAnsi="Arial" w:cs="Arial"/>
        </w:rPr>
      </w:pPr>
      <w:r w:rsidRPr="00863654">
        <w:rPr>
          <w:rFonts w:ascii="Arial" w:hAnsi="Arial" w:cs="Arial"/>
        </w:rPr>
        <w:t xml:space="preserve">Die </w:t>
      </w:r>
      <w:r w:rsidR="00CF4F84" w:rsidRPr="00863654">
        <w:rPr>
          <w:rFonts w:ascii="Arial" w:hAnsi="Arial" w:cs="Arial"/>
        </w:rPr>
        <w:t xml:space="preserve">zusammenfassende Darstellung der Zusammenarbeit mit den Verbundpartnern soll hier </w:t>
      </w:r>
      <w:r w:rsidRPr="00863654">
        <w:rPr>
          <w:rFonts w:ascii="Arial" w:hAnsi="Arial" w:cs="Arial"/>
        </w:rPr>
        <w:t>beschrieben werden</w:t>
      </w:r>
      <w:r w:rsidR="00CF4F84" w:rsidRPr="00863654">
        <w:rPr>
          <w:rFonts w:ascii="Arial" w:hAnsi="Arial" w:cs="Arial"/>
        </w:rPr>
        <w:t>.</w:t>
      </w:r>
    </w:p>
    <w:p w14:paraId="024CF17A" w14:textId="03E4F45F" w:rsidR="00CF4F84" w:rsidRPr="00863654" w:rsidRDefault="00CF4F84" w:rsidP="00A53AEC">
      <w:pPr>
        <w:rPr>
          <w:rFonts w:ascii="Arial" w:hAnsi="Arial" w:cs="Arial"/>
        </w:rPr>
      </w:pPr>
      <w:r w:rsidRPr="00863654">
        <w:rPr>
          <w:rFonts w:ascii="Arial" w:hAnsi="Arial" w:cs="Arial"/>
        </w:rPr>
        <w:t xml:space="preserve">Ebenso soll hier umfassend dargestellt werden, wie </w:t>
      </w:r>
      <w:r w:rsidR="00F52318" w:rsidRPr="00863654">
        <w:rPr>
          <w:rFonts w:ascii="Arial" w:hAnsi="Arial" w:cs="Arial"/>
        </w:rPr>
        <w:t xml:space="preserve">und unter welcher Intention </w:t>
      </w:r>
      <w:r w:rsidRPr="00863654">
        <w:rPr>
          <w:rFonts w:ascii="Arial" w:hAnsi="Arial" w:cs="Arial"/>
        </w:rPr>
        <w:t>mit anderen Partnern zusammengearbeitet wird, insbesondere Unterauftragnehmer und möglichen assoziierten Partner. Unter assoziierten Partner wird die Zusammenarbeit mit weiteren Forschungsverbünden</w:t>
      </w:r>
      <w:r w:rsidR="004C47A0" w:rsidRPr="00863654">
        <w:rPr>
          <w:rFonts w:ascii="Arial" w:hAnsi="Arial" w:cs="Arial"/>
        </w:rPr>
        <w:t xml:space="preserve"> </w:t>
      </w:r>
      <w:r w:rsidR="00284005" w:rsidRPr="00863654">
        <w:rPr>
          <w:rFonts w:ascii="Arial" w:hAnsi="Arial" w:cs="Arial"/>
        </w:rPr>
        <w:t xml:space="preserve">(national und international) </w:t>
      </w:r>
      <w:r w:rsidR="004C47A0" w:rsidRPr="00863654">
        <w:rPr>
          <w:rFonts w:ascii="Arial" w:hAnsi="Arial" w:cs="Arial"/>
        </w:rPr>
        <w:t xml:space="preserve">sowie </w:t>
      </w:r>
      <w:r w:rsidRPr="00863654">
        <w:rPr>
          <w:rFonts w:ascii="Arial" w:hAnsi="Arial" w:cs="Arial"/>
        </w:rPr>
        <w:t xml:space="preserve">möglichen externen Partnern, die z.B. über ein Unterstützungsschreiben beteiligt </w:t>
      </w:r>
      <w:r w:rsidR="004C47A0" w:rsidRPr="00863654">
        <w:rPr>
          <w:rFonts w:ascii="Arial" w:hAnsi="Arial" w:cs="Arial"/>
        </w:rPr>
        <w:t>sind, verstanden. Für die Unterauftragnehmer und die assoziierten Partner sind d</w:t>
      </w:r>
      <w:r w:rsidRPr="00863654">
        <w:rPr>
          <w:rFonts w:ascii="Arial" w:hAnsi="Arial" w:cs="Arial"/>
        </w:rPr>
        <w:t xml:space="preserve">ie jeweiligen Ansprechpartner hier klar </w:t>
      </w:r>
      <w:r w:rsidR="004C47A0" w:rsidRPr="00863654">
        <w:rPr>
          <w:rFonts w:ascii="Arial" w:hAnsi="Arial" w:cs="Arial"/>
        </w:rPr>
        <w:t>zu benennen.</w:t>
      </w:r>
    </w:p>
    <w:p w14:paraId="1D8A1FCF" w14:textId="56F317C6" w:rsidR="00A53AEC" w:rsidRPr="00863654" w:rsidRDefault="00A53AEC" w:rsidP="00A53AEC">
      <w:pPr>
        <w:rPr>
          <w:rFonts w:ascii="Arial" w:hAnsi="Arial" w:cs="Arial"/>
          <w:b/>
          <w:bCs/>
        </w:rPr>
      </w:pPr>
    </w:p>
    <w:p w14:paraId="2EA2FDB5" w14:textId="77777777" w:rsidR="00A53AEC" w:rsidRPr="00863654" w:rsidRDefault="00A53AEC" w:rsidP="00A53AEC">
      <w:pPr>
        <w:rPr>
          <w:rFonts w:ascii="Arial" w:hAnsi="Arial" w:cs="Arial"/>
          <w:b/>
          <w:bCs/>
        </w:rPr>
      </w:pPr>
    </w:p>
    <w:p w14:paraId="3DEBCA04" w14:textId="153CC338" w:rsidR="00A53AEC" w:rsidRPr="00863654" w:rsidRDefault="00A53AEC" w:rsidP="007E6D22">
      <w:pPr>
        <w:jc w:val="both"/>
        <w:rPr>
          <w:rFonts w:ascii="Arial" w:hAnsi="Arial" w:cs="Arial"/>
          <w:b/>
          <w:bCs/>
          <w:sz w:val="24"/>
          <w:szCs w:val="24"/>
        </w:rPr>
      </w:pPr>
      <w:r w:rsidRPr="00863654">
        <w:rPr>
          <w:rFonts w:ascii="Arial" w:hAnsi="Arial" w:cs="Arial"/>
          <w:b/>
          <w:bCs/>
          <w:sz w:val="24"/>
          <w:szCs w:val="24"/>
        </w:rPr>
        <w:t>Zu Kapitel 6</w:t>
      </w:r>
      <w:r w:rsidR="007E6D22" w:rsidRPr="00863654">
        <w:rPr>
          <w:rFonts w:ascii="Arial" w:hAnsi="Arial" w:cs="Arial"/>
          <w:b/>
          <w:bCs/>
          <w:sz w:val="24"/>
          <w:szCs w:val="24"/>
        </w:rPr>
        <w:t xml:space="preserve"> - Notwendigkeit der Zuwendung</w:t>
      </w:r>
      <w:r w:rsidRPr="00863654">
        <w:rPr>
          <w:rFonts w:ascii="Arial" w:hAnsi="Arial" w:cs="Arial"/>
          <w:b/>
          <w:bCs/>
          <w:sz w:val="24"/>
          <w:szCs w:val="24"/>
        </w:rPr>
        <w:t>:</w:t>
      </w:r>
    </w:p>
    <w:p w14:paraId="571A0AFE" w14:textId="21252ECD" w:rsidR="007E6D22" w:rsidRPr="00863654" w:rsidRDefault="00284005" w:rsidP="007E6D22">
      <w:pPr>
        <w:jc w:val="both"/>
        <w:rPr>
          <w:rFonts w:ascii="Arial" w:hAnsi="Arial" w:cs="Arial"/>
        </w:rPr>
      </w:pPr>
      <w:r w:rsidRPr="00863654">
        <w:rPr>
          <w:rFonts w:ascii="Arial" w:hAnsi="Arial" w:cs="Arial"/>
        </w:rPr>
        <w:t>In diesem Kapitel ist in Bezug zum Anreizeffekt darzustellen und dessen Einfluss au</w:t>
      </w:r>
      <w:r w:rsidR="00A71A7C" w:rsidRPr="00863654">
        <w:rPr>
          <w:rFonts w:ascii="Arial" w:hAnsi="Arial" w:cs="Arial"/>
        </w:rPr>
        <w:t>f</w:t>
      </w:r>
      <w:r w:rsidRPr="00863654">
        <w:rPr>
          <w:rFonts w:ascii="Arial" w:hAnsi="Arial" w:cs="Arial"/>
        </w:rPr>
        <w:t xml:space="preserve"> das Teilvorhaben. Aus den vier hier </w:t>
      </w:r>
      <w:r w:rsidR="007E6D22" w:rsidRPr="00863654">
        <w:rPr>
          <w:rFonts w:ascii="Arial" w:hAnsi="Arial" w:cs="Arial"/>
        </w:rPr>
        <w:t>aufgeführten Anreizeffekte</w:t>
      </w:r>
      <w:r w:rsidRPr="00863654">
        <w:rPr>
          <w:rFonts w:ascii="Arial" w:hAnsi="Arial" w:cs="Arial"/>
        </w:rPr>
        <w:t>n</w:t>
      </w:r>
      <w:r w:rsidR="007E6D22" w:rsidRPr="00863654">
        <w:rPr>
          <w:rFonts w:ascii="Arial" w:hAnsi="Arial" w:cs="Arial"/>
        </w:rPr>
        <w:t xml:space="preserve"> </w:t>
      </w:r>
      <w:r w:rsidRPr="00863654">
        <w:rPr>
          <w:rFonts w:ascii="Arial" w:hAnsi="Arial" w:cs="Arial"/>
        </w:rPr>
        <w:t>ist nur einer, also der maßgebliche Faktor, zu wählen.</w:t>
      </w:r>
    </w:p>
    <w:p w14:paraId="6178E246" w14:textId="669C624D" w:rsidR="00002E10" w:rsidRPr="00863654" w:rsidRDefault="00002E10" w:rsidP="00863654">
      <w:pPr>
        <w:jc w:val="both"/>
        <w:rPr>
          <w:rFonts w:ascii="Arial" w:hAnsi="Arial" w:cs="Arial"/>
        </w:rPr>
      </w:pPr>
      <w:r w:rsidRPr="00863654">
        <w:rPr>
          <w:rFonts w:ascii="Arial" w:hAnsi="Arial" w:cs="Arial"/>
        </w:rPr>
        <w:t>Die Definition der vier Anreizeffekte mit ihren möglichen Faktoren sind nachfolgend dargestellt.</w:t>
      </w:r>
    </w:p>
    <w:p w14:paraId="12B47D82" w14:textId="1C64B5E2" w:rsidR="00F70551" w:rsidRPr="00863654" w:rsidRDefault="00002E10" w:rsidP="00863654">
      <w:pPr>
        <w:pStyle w:val="Listenabsatz"/>
        <w:numPr>
          <w:ilvl w:val="0"/>
          <w:numId w:val="11"/>
        </w:numPr>
        <w:rPr>
          <w:rFonts w:ascii="Arial" w:hAnsi="Arial" w:cs="Arial"/>
          <w:b/>
          <w:bCs/>
        </w:rPr>
      </w:pPr>
      <w:r w:rsidRPr="00863654">
        <w:rPr>
          <w:rFonts w:ascii="Arial" w:hAnsi="Arial" w:cs="Arial"/>
          <w:b/>
          <w:bCs/>
        </w:rPr>
        <w:t>Erhöhung des Projektumfanges:</w:t>
      </w:r>
    </w:p>
    <w:p w14:paraId="5137B6BC" w14:textId="4A12CF74" w:rsidR="00002E10" w:rsidRPr="00863654" w:rsidRDefault="00002E10" w:rsidP="00863654">
      <w:pPr>
        <w:widowControl w:val="0"/>
        <w:tabs>
          <w:tab w:val="left" w:pos="1108"/>
        </w:tabs>
        <w:autoSpaceDE w:val="0"/>
        <w:autoSpaceDN w:val="0"/>
        <w:ind w:left="360"/>
        <w:rPr>
          <w:rFonts w:ascii="Arial" w:hAnsi="Arial" w:cs="Arial"/>
        </w:rPr>
      </w:pPr>
      <w:r w:rsidRPr="00863654">
        <w:rPr>
          <w:rFonts w:ascii="Arial" w:hAnsi="Arial" w:cs="Arial"/>
        </w:rPr>
        <w:t>Durch eine Förderung wird eine Erhöhung der Gesamtkosten des Vorhabens im Vergleich zu einer Durchführung des Vorhabens ohne Förderung erzielt. Damit steigt u.a. die Zahl der Mitwirkenden bei dem Antragsteller.</w:t>
      </w:r>
    </w:p>
    <w:p w14:paraId="0BA40532" w14:textId="77777777" w:rsidR="00002E10" w:rsidRPr="00863654" w:rsidRDefault="00002E10" w:rsidP="00863654">
      <w:pPr>
        <w:pStyle w:val="Listenabsatz"/>
        <w:widowControl w:val="0"/>
        <w:tabs>
          <w:tab w:val="left" w:pos="1108"/>
        </w:tabs>
        <w:autoSpaceDE w:val="0"/>
        <w:autoSpaceDN w:val="0"/>
        <w:ind w:left="1107"/>
        <w:contextualSpacing w:val="0"/>
        <w:rPr>
          <w:rFonts w:ascii="Arial" w:hAnsi="Arial" w:cs="Arial"/>
          <w:sz w:val="18"/>
        </w:rPr>
      </w:pPr>
    </w:p>
    <w:p w14:paraId="02A38EA8" w14:textId="2B824AD6" w:rsidR="00002E10" w:rsidRPr="00863654" w:rsidRDefault="00002E10" w:rsidP="00863654">
      <w:pPr>
        <w:pStyle w:val="Listenabsatz"/>
        <w:numPr>
          <w:ilvl w:val="0"/>
          <w:numId w:val="11"/>
        </w:numPr>
        <w:rPr>
          <w:rFonts w:ascii="Arial" w:hAnsi="Arial" w:cs="Arial"/>
          <w:b/>
          <w:bCs/>
        </w:rPr>
      </w:pPr>
      <w:r w:rsidRPr="00863654">
        <w:rPr>
          <w:rFonts w:ascii="Arial" w:hAnsi="Arial" w:cs="Arial"/>
          <w:b/>
          <w:bCs/>
        </w:rPr>
        <w:t>Erhöhung der Projektreichweite</w:t>
      </w:r>
    </w:p>
    <w:p w14:paraId="7D6C380F" w14:textId="095FF1D3" w:rsidR="00002E10" w:rsidRPr="00863654" w:rsidRDefault="00002E10" w:rsidP="00863654">
      <w:pPr>
        <w:widowControl w:val="0"/>
        <w:tabs>
          <w:tab w:val="left" w:pos="1108"/>
        </w:tabs>
        <w:autoSpaceDE w:val="0"/>
        <w:autoSpaceDN w:val="0"/>
        <w:ind w:left="360"/>
        <w:rPr>
          <w:rFonts w:ascii="Arial" w:hAnsi="Arial" w:cs="Arial"/>
        </w:rPr>
      </w:pPr>
      <w:r w:rsidRPr="00863654">
        <w:rPr>
          <w:rFonts w:ascii="Arial" w:hAnsi="Arial" w:cs="Arial"/>
        </w:rPr>
        <w:t>Durch eine Förderung werden erweiterte Projektziele möglich oder es kann eine höhere Qualität der angestrebten Projektergebnisse ermöglicht werden. Dies ist insbesondere dann notwendig, wenn die spezifischen Risiken für die Umsetzung der Innovation sehr hoch sind und mit dem Vorhaben ein erster technologischer Durchbruch nachgewiesen werden soll.</w:t>
      </w:r>
      <w:r w:rsidR="00863654">
        <w:rPr>
          <w:rFonts w:ascii="Arial" w:hAnsi="Arial" w:cs="Arial"/>
        </w:rPr>
        <w:t>E</w:t>
      </w:r>
    </w:p>
    <w:p w14:paraId="407DBC6C" w14:textId="32B25C6B" w:rsidR="00002E10" w:rsidRPr="00863654" w:rsidRDefault="00002E10" w:rsidP="00863654">
      <w:pPr>
        <w:rPr>
          <w:rFonts w:ascii="Arial" w:hAnsi="Arial" w:cs="Arial"/>
          <w:b/>
          <w:bCs/>
        </w:rPr>
      </w:pPr>
    </w:p>
    <w:p w14:paraId="7F903EE6" w14:textId="5853FC2E" w:rsidR="00002E10" w:rsidRPr="00863654" w:rsidRDefault="00002E10" w:rsidP="00863654">
      <w:pPr>
        <w:pStyle w:val="Listenabsatz"/>
        <w:numPr>
          <w:ilvl w:val="0"/>
          <w:numId w:val="11"/>
        </w:numPr>
        <w:rPr>
          <w:rFonts w:ascii="Arial" w:hAnsi="Arial" w:cs="Arial"/>
          <w:b/>
          <w:bCs/>
        </w:rPr>
      </w:pPr>
      <w:r w:rsidRPr="00863654">
        <w:rPr>
          <w:rFonts w:ascii="Arial" w:hAnsi="Arial" w:cs="Arial"/>
          <w:b/>
          <w:bCs/>
        </w:rPr>
        <w:t>Beschleunigung des Vorhabens:</w:t>
      </w:r>
    </w:p>
    <w:p w14:paraId="01D92D09" w14:textId="011E1FDF" w:rsidR="00863654" w:rsidRPr="00863654" w:rsidRDefault="00863654" w:rsidP="00863654">
      <w:pPr>
        <w:ind w:left="426"/>
        <w:rPr>
          <w:rFonts w:ascii="Arial" w:hAnsi="Arial" w:cs="Arial"/>
          <w:b/>
          <w:bCs/>
        </w:rPr>
      </w:pPr>
      <w:r w:rsidRPr="00863654">
        <w:rPr>
          <w:rFonts w:ascii="Arial" w:hAnsi="Arial" w:cs="Arial"/>
        </w:rPr>
        <w:t>Ein früherer Projektabschluss gegenüber einer Durchführung ohne Zuwendung.</w:t>
      </w:r>
    </w:p>
    <w:p w14:paraId="28FE68BF" w14:textId="54ACA883" w:rsidR="00002E10" w:rsidRPr="00863654" w:rsidRDefault="00002E10" w:rsidP="00863654">
      <w:pPr>
        <w:rPr>
          <w:rFonts w:ascii="Arial" w:hAnsi="Arial" w:cs="Arial"/>
          <w:b/>
          <w:bCs/>
        </w:rPr>
      </w:pPr>
    </w:p>
    <w:p w14:paraId="3B92E085" w14:textId="5782DDB3" w:rsidR="00002E10" w:rsidRPr="00863654" w:rsidRDefault="00002E10" w:rsidP="00863654">
      <w:pPr>
        <w:pStyle w:val="Listenabsatz"/>
        <w:numPr>
          <w:ilvl w:val="0"/>
          <w:numId w:val="11"/>
        </w:numPr>
        <w:rPr>
          <w:rFonts w:ascii="Arial" w:hAnsi="Arial" w:cs="Arial"/>
          <w:b/>
          <w:bCs/>
        </w:rPr>
      </w:pPr>
      <w:r w:rsidRPr="00863654">
        <w:rPr>
          <w:rFonts w:ascii="Arial" w:hAnsi="Arial" w:cs="Arial"/>
          <w:b/>
          <w:bCs/>
        </w:rPr>
        <w:t>Aufstockung der Gesamtaufwendungen für FuEuI:</w:t>
      </w:r>
    </w:p>
    <w:p w14:paraId="7B7A980E" w14:textId="500F5ABE" w:rsidR="00F70551" w:rsidRPr="00863654" w:rsidRDefault="00002E10" w:rsidP="00863654">
      <w:pPr>
        <w:widowControl w:val="0"/>
        <w:tabs>
          <w:tab w:val="left" w:pos="1110"/>
        </w:tabs>
        <w:autoSpaceDE w:val="0"/>
        <w:autoSpaceDN w:val="0"/>
        <w:ind w:left="360"/>
        <w:rPr>
          <w:rFonts w:ascii="Arial" w:hAnsi="Arial" w:cs="Arial"/>
          <w:b/>
          <w:bCs/>
        </w:rPr>
      </w:pPr>
      <w:r w:rsidRPr="00863654">
        <w:rPr>
          <w:rFonts w:ascii="Arial" w:hAnsi="Arial" w:cs="Arial"/>
        </w:rPr>
        <w:t>Durch die Förderung werden die Gesamtaufwendungen für Forschung, Entwicklung und Innovation erhöht.</w:t>
      </w:r>
    </w:p>
    <w:p w14:paraId="07DF26E6" w14:textId="77777777" w:rsidR="00F70551" w:rsidRPr="00863654" w:rsidRDefault="00F70551" w:rsidP="00863654">
      <w:pPr>
        <w:rPr>
          <w:rFonts w:ascii="Arial" w:hAnsi="Arial" w:cs="Arial"/>
          <w:b/>
          <w:bCs/>
        </w:rPr>
      </w:pPr>
    </w:p>
    <w:sectPr w:rsidR="00F70551" w:rsidRPr="008636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BC1C88"/>
    <w:multiLevelType w:val="hybridMultilevel"/>
    <w:tmpl w:val="A8787400"/>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21404EE1"/>
    <w:multiLevelType w:val="hybridMultilevel"/>
    <w:tmpl w:val="825C87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74C5405"/>
    <w:multiLevelType w:val="hybridMultilevel"/>
    <w:tmpl w:val="BD98F4D8"/>
    <w:lvl w:ilvl="0" w:tplc="E84ADE5A">
      <w:start w:val="50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3A4485B"/>
    <w:multiLevelType w:val="hybridMultilevel"/>
    <w:tmpl w:val="3F0654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B551DC"/>
    <w:multiLevelType w:val="hybridMultilevel"/>
    <w:tmpl w:val="F0462C4A"/>
    <w:lvl w:ilvl="0" w:tplc="DABE343E">
      <w:start w:val="1"/>
      <w:numFmt w:val="decimal"/>
      <w:lvlText w:val="%1."/>
      <w:lvlJc w:val="left"/>
      <w:pPr>
        <w:ind w:left="826" w:hanging="708"/>
      </w:pPr>
      <w:rPr>
        <w:rFonts w:ascii="Arial" w:eastAsia="Arial" w:hAnsi="Arial" w:cs="Arial" w:hint="default"/>
        <w:b/>
        <w:bCs/>
        <w:spacing w:val="-1"/>
        <w:w w:val="100"/>
        <w:sz w:val="22"/>
        <w:szCs w:val="22"/>
        <w:lang w:val="de-DE" w:eastAsia="de-DE" w:bidi="de-DE"/>
      </w:rPr>
    </w:lvl>
    <w:lvl w:ilvl="1" w:tplc="9B3E3AA4">
      <w:numFmt w:val="bullet"/>
      <w:lvlText w:val="☐"/>
      <w:lvlJc w:val="left"/>
      <w:pPr>
        <w:ind w:left="1107" w:hanging="281"/>
      </w:pPr>
      <w:rPr>
        <w:rFonts w:ascii="MS Gothic" w:eastAsia="MS Gothic" w:hAnsi="MS Gothic" w:cs="MS Gothic" w:hint="default"/>
        <w:w w:val="100"/>
        <w:sz w:val="18"/>
        <w:szCs w:val="18"/>
        <w:lang w:val="de-DE" w:eastAsia="de-DE" w:bidi="de-DE"/>
      </w:rPr>
    </w:lvl>
    <w:lvl w:ilvl="2" w:tplc="16ECA2D0">
      <w:numFmt w:val="bullet"/>
      <w:lvlText w:val="•"/>
      <w:lvlJc w:val="left"/>
      <w:pPr>
        <w:ind w:left="1120" w:hanging="281"/>
      </w:pPr>
      <w:rPr>
        <w:rFonts w:hint="default"/>
        <w:lang w:val="de-DE" w:eastAsia="de-DE" w:bidi="de-DE"/>
      </w:rPr>
    </w:lvl>
    <w:lvl w:ilvl="3" w:tplc="75D86948">
      <w:numFmt w:val="bullet"/>
      <w:lvlText w:val="•"/>
      <w:lvlJc w:val="left"/>
      <w:pPr>
        <w:ind w:left="2143" w:hanging="281"/>
      </w:pPr>
      <w:rPr>
        <w:rFonts w:hint="default"/>
        <w:lang w:val="de-DE" w:eastAsia="de-DE" w:bidi="de-DE"/>
      </w:rPr>
    </w:lvl>
    <w:lvl w:ilvl="4" w:tplc="5E3A2D20">
      <w:numFmt w:val="bullet"/>
      <w:lvlText w:val="•"/>
      <w:lvlJc w:val="left"/>
      <w:pPr>
        <w:ind w:left="3166" w:hanging="281"/>
      </w:pPr>
      <w:rPr>
        <w:rFonts w:hint="default"/>
        <w:lang w:val="de-DE" w:eastAsia="de-DE" w:bidi="de-DE"/>
      </w:rPr>
    </w:lvl>
    <w:lvl w:ilvl="5" w:tplc="6902E8B4">
      <w:numFmt w:val="bullet"/>
      <w:lvlText w:val="•"/>
      <w:lvlJc w:val="left"/>
      <w:pPr>
        <w:ind w:left="4189" w:hanging="281"/>
      </w:pPr>
      <w:rPr>
        <w:rFonts w:hint="default"/>
        <w:lang w:val="de-DE" w:eastAsia="de-DE" w:bidi="de-DE"/>
      </w:rPr>
    </w:lvl>
    <w:lvl w:ilvl="6" w:tplc="C6D08C24">
      <w:numFmt w:val="bullet"/>
      <w:lvlText w:val="•"/>
      <w:lvlJc w:val="left"/>
      <w:pPr>
        <w:ind w:left="5213" w:hanging="281"/>
      </w:pPr>
      <w:rPr>
        <w:rFonts w:hint="default"/>
        <w:lang w:val="de-DE" w:eastAsia="de-DE" w:bidi="de-DE"/>
      </w:rPr>
    </w:lvl>
    <w:lvl w:ilvl="7" w:tplc="C1C2C5E2">
      <w:numFmt w:val="bullet"/>
      <w:lvlText w:val="•"/>
      <w:lvlJc w:val="left"/>
      <w:pPr>
        <w:ind w:left="6236" w:hanging="281"/>
      </w:pPr>
      <w:rPr>
        <w:rFonts w:hint="default"/>
        <w:lang w:val="de-DE" w:eastAsia="de-DE" w:bidi="de-DE"/>
      </w:rPr>
    </w:lvl>
    <w:lvl w:ilvl="8" w:tplc="EF9E30D4">
      <w:numFmt w:val="bullet"/>
      <w:lvlText w:val="•"/>
      <w:lvlJc w:val="left"/>
      <w:pPr>
        <w:ind w:left="7259" w:hanging="281"/>
      </w:pPr>
      <w:rPr>
        <w:rFonts w:hint="default"/>
        <w:lang w:val="de-DE" w:eastAsia="de-DE" w:bidi="de-DE"/>
      </w:rPr>
    </w:lvl>
  </w:abstractNum>
  <w:abstractNum w:abstractNumId="5" w15:restartNumberingAfterBreak="0">
    <w:nsid w:val="364C4F34"/>
    <w:multiLevelType w:val="hybridMultilevel"/>
    <w:tmpl w:val="79B6B1E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6BC0DDC"/>
    <w:multiLevelType w:val="hybridMultilevel"/>
    <w:tmpl w:val="86EA28A8"/>
    <w:lvl w:ilvl="0" w:tplc="D6A4124E">
      <w:start w:val="500"/>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2002DB3"/>
    <w:multiLevelType w:val="hybridMultilevel"/>
    <w:tmpl w:val="056695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20F7B45"/>
    <w:multiLevelType w:val="hybridMultilevel"/>
    <w:tmpl w:val="056695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7FC56F6"/>
    <w:multiLevelType w:val="hybridMultilevel"/>
    <w:tmpl w:val="056695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8F61BF"/>
    <w:multiLevelType w:val="hybridMultilevel"/>
    <w:tmpl w:val="9A44B4B0"/>
    <w:lvl w:ilvl="0" w:tplc="12360F4E">
      <w:start w:val="50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7843518"/>
    <w:multiLevelType w:val="hybridMultilevel"/>
    <w:tmpl w:val="2A6A72E2"/>
    <w:lvl w:ilvl="0" w:tplc="E84ADE5A">
      <w:start w:val="50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F6C38BD"/>
    <w:multiLevelType w:val="hybridMultilevel"/>
    <w:tmpl w:val="CD7CCE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9"/>
  </w:num>
  <w:num w:numId="2">
    <w:abstractNumId w:val="1"/>
  </w:num>
  <w:num w:numId="3">
    <w:abstractNumId w:val="12"/>
  </w:num>
  <w:num w:numId="4">
    <w:abstractNumId w:val="0"/>
  </w:num>
  <w:num w:numId="5">
    <w:abstractNumId w:val="10"/>
  </w:num>
  <w:num w:numId="6">
    <w:abstractNumId w:val="6"/>
  </w:num>
  <w:num w:numId="7">
    <w:abstractNumId w:val="7"/>
  </w:num>
  <w:num w:numId="8">
    <w:abstractNumId w:val="8"/>
  </w:num>
  <w:num w:numId="9">
    <w:abstractNumId w:val="3"/>
  </w:num>
  <w:num w:numId="10">
    <w:abstractNumId w:val="4"/>
  </w:num>
  <w:num w:numId="11">
    <w:abstractNumId w:val="5"/>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0B0"/>
    <w:rsid w:val="00002E10"/>
    <w:rsid w:val="000141FF"/>
    <w:rsid w:val="00045A8F"/>
    <w:rsid w:val="00074A40"/>
    <w:rsid w:val="0008446D"/>
    <w:rsid w:val="000B29BF"/>
    <w:rsid w:val="00171D05"/>
    <w:rsid w:val="002830B0"/>
    <w:rsid w:val="00284005"/>
    <w:rsid w:val="003077D6"/>
    <w:rsid w:val="00307C96"/>
    <w:rsid w:val="003428B3"/>
    <w:rsid w:val="003A7CB8"/>
    <w:rsid w:val="003D544C"/>
    <w:rsid w:val="003E0B9F"/>
    <w:rsid w:val="00410821"/>
    <w:rsid w:val="0042287F"/>
    <w:rsid w:val="00453CFA"/>
    <w:rsid w:val="004C4637"/>
    <w:rsid w:val="004C47A0"/>
    <w:rsid w:val="00514122"/>
    <w:rsid w:val="005A230E"/>
    <w:rsid w:val="005A5AF0"/>
    <w:rsid w:val="005B66BF"/>
    <w:rsid w:val="005D5D9E"/>
    <w:rsid w:val="005F2375"/>
    <w:rsid w:val="006358CF"/>
    <w:rsid w:val="006C5A63"/>
    <w:rsid w:val="007537F5"/>
    <w:rsid w:val="007752D4"/>
    <w:rsid w:val="007E6D22"/>
    <w:rsid w:val="0081091A"/>
    <w:rsid w:val="00812AFB"/>
    <w:rsid w:val="008448A0"/>
    <w:rsid w:val="00853872"/>
    <w:rsid w:val="00863654"/>
    <w:rsid w:val="008F74BE"/>
    <w:rsid w:val="009533A1"/>
    <w:rsid w:val="00960CB3"/>
    <w:rsid w:val="0097585F"/>
    <w:rsid w:val="009A4C7A"/>
    <w:rsid w:val="00A17F30"/>
    <w:rsid w:val="00A53AEC"/>
    <w:rsid w:val="00A56881"/>
    <w:rsid w:val="00A71A7C"/>
    <w:rsid w:val="00A76FCF"/>
    <w:rsid w:val="00AE1319"/>
    <w:rsid w:val="00B01C13"/>
    <w:rsid w:val="00B74E20"/>
    <w:rsid w:val="00C00D87"/>
    <w:rsid w:val="00C47166"/>
    <w:rsid w:val="00CB4469"/>
    <w:rsid w:val="00CC2461"/>
    <w:rsid w:val="00CF4F84"/>
    <w:rsid w:val="00D50E2F"/>
    <w:rsid w:val="00D83ED7"/>
    <w:rsid w:val="00DF13F8"/>
    <w:rsid w:val="00ED2C69"/>
    <w:rsid w:val="00F52318"/>
    <w:rsid w:val="00F530F8"/>
    <w:rsid w:val="00F70551"/>
    <w:rsid w:val="00F84D6C"/>
    <w:rsid w:val="00FB02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A5CE2"/>
  <w15:chartTrackingRefBased/>
  <w15:docId w15:val="{68813EFE-7DFA-4ABF-BABF-C73E7D87F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1"/>
    <w:qFormat/>
    <w:rsid w:val="002830B0"/>
    <w:pPr>
      <w:ind w:left="720"/>
      <w:contextualSpacing/>
    </w:pPr>
  </w:style>
  <w:style w:type="table" w:styleId="Tabellenraster">
    <w:name w:val="Table Grid"/>
    <w:basedOn w:val="NormaleTabelle"/>
    <w:uiPriority w:val="39"/>
    <w:rsid w:val="00F7055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7055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70551"/>
    <w:rPr>
      <w:rFonts w:ascii="Segoe UI" w:hAnsi="Segoe UI" w:cs="Segoe UI"/>
      <w:sz w:val="18"/>
      <w:szCs w:val="18"/>
    </w:rPr>
  </w:style>
  <w:style w:type="paragraph" w:customStyle="1" w:styleId="TabellenInhalt">
    <w:name w:val="Tabellen Inhalt"/>
    <w:basedOn w:val="Standard"/>
    <w:rsid w:val="00F530F8"/>
    <w:pPr>
      <w:widowControl w:val="0"/>
      <w:suppressLineNumbers/>
      <w:suppressAutoHyphens/>
      <w:spacing w:after="0" w:line="240" w:lineRule="auto"/>
    </w:pPr>
    <w:rPr>
      <w:rFonts w:ascii="Times New Roman" w:eastAsia="Lucida Sans Unicode" w:hAnsi="Times New Roman" w:cs="Times New Roman"/>
      <w:kern w:val="2"/>
      <w:sz w:val="24"/>
      <w:szCs w:val="24"/>
      <w:lang w:eastAsia="de-DE"/>
    </w:rPr>
  </w:style>
  <w:style w:type="character" w:styleId="Kommentarzeichen">
    <w:name w:val="annotation reference"/>
    <w:basedOn w:val="Absatz-Standardschriftart"/>
    <w:uiPriority w:val="99"/>
    <w:semiHidden/>
    <w:unhideWhenUsed/>
    <w:rsid w:val="00853872"/>
    <w:rPr>
      <w:sz w:val="16"/>
      <w:szCs w:val="16"/>
    </w:rPr>
  </w:style>
  <w:style w:type="paragraph" w:styleId="Kommentartext">
    <w:name w:val="annotation text"/>
    <w:basedOn w:val="Standard"/>
    <w:link w:val="KommentartextZchn"/>
    <w:uiPriority w:val="99"/>
    <w:semiHidden/>
    <w:unhideWhenUsed/>
    <w:rsid w:val="0085387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53872"/>
    <w:rPr>
      <w:sz w:val="20"/>
      <w:szCs w:val="20"/>
    </w:rPr>
  </w:style>
  <w:style w:type="paragraph" w:styleId="Kommentarthema">
    <w:name w:val="annotation subject"/>
    <w:basedOn w:val="Kommentartext"/>
    <w:next w:val="Kommentartext"/>
    <w:link w:val="KommentarthemaZchn"/>
    <w:uiPriority w:val="99"/>
    <w:semiHidden/>
    <w:unhideWhenUsed/>
    <w:rsid w:val="00853872"/>
    <w:rPr>
      <w:b/>
      <w:bCs/>
    </w:rPr>
  </w:style>
  <w:style w:type="character" w:customStyle="1" w:styleId="KommentarthemaZchn">
    <w:name w:val="Kommentarthema Zchn"/>
    <w:basedOn w:val="KommentartextZchn"/>
    <w:link w:val="Kommentarthema"/>
    <w:uiPriority w:val="99"/>
    <w:semiHidden/>
    <w:rsid w:val="008538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320380">
      <w:bodyDiv w:val="1"/>
      <w:marLeft w:val="0"/>
      <w:marRight w:val="0"/>
      <w:marTop w:val="0"/>
      <w:marBottom w:val="0"/>
      <w:divBdr>
        <w:top w:val="none" w:sz="0" w:space="0" w:color="auto"/>
        <w:left w:val="none" w:sz="0" w:space="0" w:color="auto"/>
        <w:bottom w:val="none" w:sz="0" w:space="0" w:color="auto"/>
        <w:right w:val="none" w:sz="0" w:space="0" w:color="auto"/>
      </w:divBdr>
    </w:div>
    <w:div w:id="1626932153">
      <w:bodyDiv w:val="1"/>
      <w:marLeft w:val="0"/>
      <w:marRight w:val="0"/>
      <w:marTop w:val="0"/>
      <w:marBottom w:val="0"/>
      <w:divBdr>
        <w:top w:val="none" w:sz="0" w:space="0" w:color="auto"/>
        <w:left w:val="none" w:sz="0" w:space="0" w:color="auto"/>
        <w:bottom w:val="none" w:sz="0" w:space="0" w:color="auto"/>
        <w:right w:val="none" w:sz="0" w:space="0" w:color="auto"/>
      </w:divBdr>
    </w:div>
    <w:div w:id="190921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18F76913FCB0146962AAC0DA2DC7234" ma:contentTypeVersion="1" ma:contentTypeDescription="Ein neues Dokument erstellen." ma:contentTypeScope="" ma:versionID="38b7bef817b594971a09a81ae4d1e110">
  <xsd:schema xmlns:xsd="http://www.w3.org/2001/XMLSchema" xmlns:xs="http://www.w3.org/2001/XMLSchema" xmlns:p="http://schemas.microsoft.com/office/2006/metadata/properties" xmlns:ns2="ed69c66b-27e3-4ec8-aa0f-1154b8a60c1b" targetNamespace="http://schemas.microsoft.com/office/2006/metadata/properties" ma:root="true" ma:fieldsID="d74f420ca3e88160836d3d6d415a3e80" ns2:_="">
    <xsd:import namespace="ed69c66b-27e3-4ec8-aa0f-1154b8a60c1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9c66b-27e3-4ec8-aa0f-1154b8a60c1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d69c66b-27e3-4ec8-aa0f-1154b8a60c1b">TSVQPAV2QD32-1753959854-93</_dlc_DocId>
    <_dlc_DocIdUrl xmlns="ed69c66b-27e3-4ec8-aa0f-1154b8a60c1b">
      <Url>https://proj.iabg.de/ForschungsvorhabenLuftRaumfahrttechnologien/_layouts/15/DocIdRedir.aspx?ID=TSVQPAV2QD32-1753959854-93</Url>
      <Description>TSVQPAV2QD32-1753959854-93</Description>
    </_dlc_DocIdUrl>
  </documentManagement>
</p:properties>
</file>

<file path=customXml/itemProps1.xml><?xml version="1.0" encoding="utf-8"?>
<ds:datastoreItem xmlns:ds="http://schemas.openxmlformats.org/officeDocument/2006/customXml" ds:itemID="{657A425F-C324-42DC-886C-3CBAD5F92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9c66b-27e3-4ec8-aa0f-1154b8a60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6D92D1-3D5A-483E-B6FB-3CC49612CB5C}">
  <ds:schemaRefs>
    <ds:schemaRef ds:uri="http://schemas.microsoft.com/sharepoint/events"/>
  </ds:schemaRefs>
</ds:datastoreItem>
</file>

<file path=customXml/itemProps3.xml><?xml version="1.0" encoding="utf-8"?>
<ds:datastoreItem xmlns:ds="http://schemas.openxmlformats.org/officeDocument/2006/customXml" ds:itemID="{73E40BE7-793B-48C6-9518-EB87B668E41E}">
  <ds:schemaRefs>
    <ds:schemaRef ds:uri="http://schemas.microsoft.com/sharepoint/v3/contenttype/forms"/>
  </ds:schemaRefs>
</ds:datastoreItem>
</file>

<file path=customXml/itemProps4.xml><?xml version="1.0" encoding="utf-8"?>
<ds:datastoreItem xmlns:ds="http://schemas.openxmlformats.org/officeDocument/2006/customXml" ds:itemID="{EB347B91-5B1F-438E-A884-4D5B493D57BE}">
  <ds:schemaRefs>
    <ds:schemaRef ds:uri="http://schemas.microsoft.com/office/2006/metadata/properties"/>
    <ds:schemaRef ds:uri="http://schemas.microsoft.com/office/infopath/2007/PartnerControls"/>
    <ds:schemaRef ds:uri="ed69c66b-27e3-4ec8-aa0f-1154b8a60c1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1439</Words>
  <Characters>9068</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Wenzel Christian</dc:creator>
  <cp:keywords/>
  <dc:description/>
  <cp:lastModifiedBy>Ewinger Nicole</cp:lastModifiedBy>
  <cp:revision>5</cp:revision>
  <dcterms:created xsi:type="dcterms:W3CDTF">2021-06-23T04:41:00Z</dcterms:created>
  <dcterms:modified xsi:type="dcterms:W3CDTF">2021-06-30T05:27:00Z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0960e46b-8a7c-41d0-bf7f-e6bad7e9ed97</vt:lpwstr>
  </property>
  <property fmtid="{D5CDD505-2E9C-101B-9397-08002B2CF9AE}" pid="3" name="ContentTypeId">
    <vt:lpwstr>0x010100A18F76913FCB0146962AAC0DA2DC7234</vt:lpwstr>
  </property>
</Properties>
</file>