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2ED6F" w14:textId="74E4CE68" w:rsidR="005A3A29" w:rsidRPr="00873B32" w:rsidRDefault="005A3A29" w:rsidP="00873B32">
      <w:pPr>
        <w:pStyle w:val="Default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873B32">
        <w:rPr>
          <w:b/>
          <w:bCs/>
          <w:sz w:val="28"/>
          <w:szCs w:val="28"/>
          <w:u w:val="single"/>
        </w:rPr>
        <w:t>Kooperationsvereinbarung</w:t>
      </w:r>
    </w:p>
    <w:p w14:paraId="4DCCAF20" w14:textId="40673DDC" w:rsidR="005A3A29" w:rsidRPr="00873B32" w:rsidRDefault="005A3A29" w:rsidP="005A3A29">
      <w:pPr>
        <w:pStyle w:val="Default"/>
        <w:rPr>
          <w:sz w:val="28"/>
          <w:szCs w:val="28"/>
        </w:rPr>
      </w:pPr>
    </w:p>
    <w:p w14:paraId="19226FA4" w14:textId="5921AE6F" w:rsidR="005A3A29" w:rsidRPr="00873B32" w:rsidRDefault="005A3A29" w:rsidP="005A3A29">
      <w:pPr>
        <w:pStyle w:val="Default"/>
        <w:rPr>
          <w:sz w:val="28"/>
          <w:szCs w:val="28"/>
        </w:rPr>
      </w:pPr>
    </w:p>
    <w:p w14:paraId="30F99915" w14:textId="77777777" w:rsidR="00755C9D" w:rsidRDefault="00755C9D" w:rsidP="005A3A29">
      <w:pPr>
        <w:pStyle w:val="Default"/>
        <w:rPr>
          <w:sz w:val="28"/>
          <w:szCs w:val="28"/>
        </w:rPr>
      </w:pPr>
    </w:p>
    <w:p w14:paraId="7C2DB994" w14:textId="7359F5E5" w:rsidR="005A3A29" w:rsidRPr="00873B32" w:rsidRDefault="00966043" w:rsidP="005A3A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Akronym</w:t>
      </w:r>
      <w:r w:rsidR="005A3A29" w:rsidRPr="00873B32">
        <w:rPr>
          <w:sz w:val="28"/>
          <w:szCs w:val="28"/>
        </w:rPr>
        <w:t>:</w:t>
      </w:r>
    </w:p>
    <w:p w14:paraId="592B595D" w14:textId="08CF683E" w:rsidR="005A3A29" w:rsidRPr="00873B32" w:rsidRDefault="005A3A29" w:rsidP="005A3A29">
      <w:pPr>
        <w:pStyle w:val="Default"/>
        <w:rPr>
          <w:sz w:val="28"/>
          <w:szCs w:val="28"/>
        </w:rPr>
      </w:pPr>
      <w:r w:rsidRPr="00873B32">
        <w:rPr>
          <w:sz w:val="28"/>
          <w:szCs w:val="28"/>
        </w:rPr>
        <w:t>Antragsteller:</w:t>
      </w:r>
    </w:p>
    <w:p w14:paraId="17DEBAC3" w14:textId="77777777" w:rsidR="00873B32" w:rsidRPr="00873B32" w:rsidRDefault="00873B32" w:rsidP="005A3A29">
      <w:pPr>
        <w:pStyle w:val="Default"/>
        <w:rPr>
          <w:sz w:val="28"/>
          <w:szCs w:val="28"/>
        </w:rPr>
      </w:pPr>
    </w:p>
    <w:p w14:paraId="00CA1A39" w14:textId="653F48F8" w:rsidR="005A3A29" w:rsidRPr="00873B32" w:rsidRDefault="005A3A29" w:rsidP="005A3A29">
      <w:pPr>
        <w:pStyle w:val="Default"/>
        <w:rPr>
          <w:sz w:val="28"/>
          <w:szCs w:val="28"/>
        </w:rPr>
      </w:pPr>
    </w:p>
    <w:p w14:paraId="2FF5F9EF" w14:textId="77777777" w:rsidR="00755C9D" w:rsidRDefault="00755C9D" w:rsidP="005A3A29">
      <w:pPr>
        <w:pStyle w:val="Default"/>
        <w:rPr>
          <w:sz w:val="28"/>
          <w:szCs w:val="28"/>
        </w:rPr>
      </w:pPr>
    </w:p>
    <w:p w14:paraId="1B08DBE5" w14:textId="72728F72" w:rsidR="005A3A29" w:rsidRPr="00873B32" w:rsidRDefault="005A3A29" w:rsidP="005A3A29">
      <w:pPr>
        <w:pStyle w:val="Default"/>
        <w:rPr>
          <w:sz w:val="28"/>
          <w:szCs w:val="28"/>
        </w:rPr>
      </w:pPr>
      <w:r w:rsidRPr="00873B32">
        <w:rPr>
          <w:sz w:val="28"/>
          <w:szCs w:val="28"/>
        </w:rPr>
        <w:t xml:space="preserve">Kooperationsvereinbarung bei Verbundvorhaben- </w:t>
      </w:r>
    </w:p>
    <w:p w14:paraId="1B7146FD" w14:textId="13B4D2D4" w:rsidR="005A3A29" w:rsidRPr="00873B32" w:rsidRDefault="005A3A29" w:rsidP="005A3A29">
      <w:pPr>
        <w:pStyle w:val="Default"/>
        <w:rPr>
          <w:sz w:val="28"/>
          <w:szCs w:val="28"/>
        </w:rPr>
      </w:pPr>
      <w:r w:rsidRPr="00873B32">
        <w:rPr>
          <w:sz w:val="28"/>
          <w:szCs w:val="28"/>
        </w:rPr>
        <w:t>hier: Bestätigung des Abschlusses</w:t>
      </w:r>
    </w:p>
    <w:p w14:paraId="47DF50F2" w14:textId="729373D0" w:rsidR="005A3A29" w:rsidRPr="00873B32" w:rsidRDefault="005A3A29" w:rsidP="005A3A29">
      <w:pPr>
        <w:pStyle w:val="Default"/>
        <w:rPr>
          <w:sz w:val="28"/>
          <w:szCs w:val="28"/>
        </w:rPr>
      </w:pPr>
    </w:p>
    <w:p w14:paraId="1DCEE2F5" w14:textId="14831226" w:rsidR="005A3A29" w:rsidRPr="00873B32" w:rsidRDefault="005A3A29" w:rsidP="005A3A29">
      <w:pPr>
        <w:pStyle w:val="Default"/>
        <w:rPr>
          <w:sz w:val="28"/>
          <w:szCs w:val="28"/>
        </w:rPr>
      </w:pPr>
      <w:r w:rsidRPr="00873B32">
        <w:rPr>
          <w:sz w:val="28"/>
          <w:szCs w:val="28"/>
        </w:rPr>
        <w:t>Eine Kooperationsvereinbarung</w:t>
      </w:r>
    </w:p>
    <w:p w14:paraId="18945AA3" w14:textId="64C2AE55" w:rsidR="005A3A29" w:rsidRPr="00873B32" w:rsidRDefault="00FE39B3" w:rsidP="005A3A29">
      <w:pPr>
        <w:pStyle w:val="Default"/>
        <w:rPr>
          <w:sz w:val="28"/>
          <w:szCs w:val="28"/>
        </w:rPr>
      </w:pPr>
      <w:sdt>
        <w:sdtPr>
          <w:rPr>
            <w:sz w:val="28"/>
            <w:szCs w:val="28"/>
          </w:rPr>
          <w:id w:val="194126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A29" w:rsidRPr="00873B3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5A3A29" w:rsidRPr="00873B32">
        <w:rPr>
          <w:sz w:val="28"/>
          <w:szCs w:val="28"/>
        </w:rPr>
        <w:t xml:space="preserve">  wurde mit den Verbundpartnern geschlossen (Bestätigung).</w:t>
      </w:r>
    </w:p>
    <w:p w14:paraId="1BA6E140" w14:textId="468B709F" w:rsidR="005A3A29" w:rsidRDefault="005A3A29" w:rsidP="005A3A29">
      <w:pPr>
        <w:pStyle w:val="Default"/>
        <w:rPr>
          <w:sz w:val="28"/>
          <w:szCs w:val="28"/>
        </w:rPr>
      </w:pPr>
    </w:p>
    <w:p w14:paraId="6E6C5C8D" w14:textId="4AB906F5" w:rsidR="00873B32" w:rsidRPr="00873B32" w:rsidRDefault="00873B32" w:rsidP="005A3A29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Pr="00873B32">
        <w:rPr>
          <w:i/>
          <w:iCs/>
          <w:sz w:val="28"/>
          <w:szCs w:val="28"/>
        </w:rPr>
        <w:t>Alternativ</w:t>
      </w:r>
      <w:r>
        <w:rPr>
          <w:i/>
          <w:iCs/>
          <w:sz w:val="28"/>
          <w:szCs w:val="28"/>
        </w:rPr>
        <w:t>)</w:t>
      </w:r>
    </w:p>
    <w:p w14:paraId="45AED484" w14:textId="34CAB763" w:rsidR="005A3A29" w:rsidRPr="00873B32" w:rsidRDefault="00FE39B3" w:rsidP="005A3A29">
      <w:pPr>
        <w:pStyle w:val="Default"/>
        <w:rPr>
          <w:sz w:val="28"/>
          <w:szCs w:val="28"/>
        </w:rPr>
      </w:pPr>
      <w:sdt>
        <w:sdtPr>
          <w:rPr>
            <w:sz w:val="28"/>
            <w:szCs w:val="28"/>
          </w:rPr>
          <w:id w:val="-2045428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A29" w:rsidRPr="00873B3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5A3A29" w:rsidRPr="00873B32">
        <w:rPr>
          <w:sz w:val="28"/>
          <w:szCs w:val="28"/>
        </w:rPr>
        <w:t xml:space="preserve">  ist in Vorbereitung</w:t>
      </w:r>
      <w:r w:rsidR="00755C9D">
        <w:rPr>
          <w:sz w:val="28"/>
          <w:szCs w:val="28"/>
        </w:rPr>
        <w:t>.</w:t>
      </w:r>
    </w:p>
    <w:p w14:paraId="13BE4B80" w14:textId="5FEA1705" w:rsidR="005A3A29" w:rsidRPr="00873B32" w:rsidRDefault="00FE39B3" w:rsidP="005A3A29">
      <w:pPr>
        <w:pStyle w:val="Default"/>
        <w:rPr>
          <w:sz w:val="28"/>
          <w:szCs w:val="28"/>
        </w:rPr>
      </w:pPr>
      <w:sdt>
        <w:sdtPr>
          <w:rPr>
            <w:sz w:val="28"/>
            <w:szCs w:val="28"/>
          </w:rPr>
          <w:id w:val="1961693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A29" w:rsidRPr="00873B3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5A3A29" w:rsidRPr="00873B32">
        <w:rPr>
          <w:sz w:val="28"/>
          <w:szCs w:val="28"/>
        </w:rPr>
        <w:t xml:space="preserve">  wird durch den Verbundführer nachgereicht</w:t>
      </w:r>
      <w:r w:rsidR="00755C9D">
        <w:rPr>
          <w:sz w:val="28"/>
          <w:szCs w:val="28"/>
        </w:rPr>
        <w:t>.</w:t>
      </w:r>
    </w:p>
    <w:p w14:paraId="7B8EDF0A" w14:textId="6F81B20D" w:rsidR="00873B32" w:rsidRPr="00873B32" w:rsidRDefault="00873B32" w:rsidP="005A3A29">
      <w:pPr>
        <w:pStyle w:val="Default"/>
        <w:rPr>
          <w:sz w:val="28"/>
          <w:szCs w:val="28"/>
        </w:rPr>
      </w:pPr>
    </w:p>
    <w:p w14:paraId="5D98A11F" w14:textId="4369FA9A" w:rsidR="00873B32" w:rsidRPr="00873B32" w:rsidRDefault="00873B32" w:rsidP="005A3A29">
      <w:pPr>
        <w:pStyle w:val="Default"/>
        <w:rPr>
          <w:sz w:val="28"/>
          <w:szCs w:val="28"/>
        </w:rPr>
      </w:pPr>
    </w:p>
    <w:p w14:paraId="53BFC5B4" w14:textId="77777777" w:rsidR="00873B32" w:rsidRPr="00873B32" w:rsidRDefault="00873B32" w:rsidP="005A3A29">
      <w:pPr>
        <w:pStyle w:val="Default"/>
        <w:rPr>
          <w:sz w:val="28"/>
          <w:szCs w:val="28"/>
        </w:rPr>
      </w:pPr>
    </w:p>
    <w:p w14:paraId="3FF3EE1A" w14:textId="77777777" w:rsidR="005A3A29" w:rsidRPr="00873B32" w:rsidRDefault="005A3A29" w:rsidP="005A3A29">
      <w:pPr>
        <w:pStyle w:val="Default"/>
        <w:rPr>
          <w:sz w:val="28"/>
          <w:szCs w:val="28"/>
        </w:rPr>
      </w:pPr>
    </w:p>
    <w:p w14:paraId="5331B910" w14:textId="77777777" w:rsidR="005A3A29" w:rsidRPr="00873B32" w:rsidRDefault="005A3A29" w:rsidP="005A3A29">
      <w:pPr>
        <w:pStyle w:val="Default"/>
        <w:rPr>
          <w:sz w:val="28"/>
          <w:szCs w:val="28"/>
        </w:rPr>
      </w:pPr>
    </w:p>
    <w:p w14:paraId="5651F3EB" w14:textId="77777777" w:rsidR="00873B32" w:rsidRPr="00873B32" w:rsidRDefault="00873B32" w:rsidP="00873B32">
      <w:pPr>
        <w:spacing w:after="13" w:line="249" w:lineRule="auto"/>
        <w:ind w:left="735" w:hanging="10"/>
        <w:rPr>
          <w:rFonts w:ascii="Arial" w:hAnsi="Arial" w:cs="Arial"/>
          <w:sz w:val="28"/>
          <w:szCs w:val="28"/>
        </w:rPr>
      </w:pPr>
      <w:r w:rsidRPr="00873B32">
        <w:rPr>
          <w:rFonts w:ascii="Arial" w:eastAsia="Times New Roman" w:hAnsi="Arial" w:cs="Arial"/>
          <w:sz w:val="28"/>
          <w:szCs w:val="28"/>
        </w:rPr>
        <w:t xml:space="preserve">------------------------------------------------------------------------------------- </w:t>
      </w:r>
    </w:p>
    <w:p w14:paraId="210753B8" w14:textId="23019282" w:rsidR="00873B32" w:rsidRPr="00873B32" w:rsidRDefault="00873B32" w:rsidP="00873B32">
      <w:pPr>
        <w:tabs>
          <w:tab w:val="center" w:pos="1465"/>
          <w:tab w:val="center" w:pos="3579"/>
          <w:tab w:val="center" w:pos="5360"/>
        </w:tabs>
        <w:spacing w:after="13" w:line="249" w:lineRule="auto"/>
        <w:rPr>
          <w:rFonts w:ascii="Arial" w:hAnsi="Arial" w:cs="Arial"/>
          <w:sz w:val="28"/>
          <w:szCs w:val="28"/>
        </w:rPr>
      </w:pPr>
      <w:r w:rsidRPr="00873B32">
        <w:rPr>
          <w:rFonts w:ascii="Arial" w:hAnsi="Arial" w:cs="Arial"/>
          <w:sz w:val="28"/>
          <w:szCs w:val="28"/>
        </w:rPr>
        <w:tab/>
      </w:r>
      <w:r w:rsidR="00755C9D">
        <w:rPr>
          <w:rFonts w:ascii="Arial" w:hAnsi="Arial" w:cs="Arial"/>
          <w:sz w:val="28"/>
          <w:szCs w:val="28"/>
        </w:rPr>
        <w:t xml:space="preserve">    </w:t>
      </w:r>
      <w:r w:rsidRPr="00873B32">
        <w:rPr>
          <w:rFonts w:ascii="Arial" w:eastAsia="Times New Roman" w:hAnsi="Arial" w:cs="Arial"/>
          <w:sz w:val="28"/>
          <w:szCs w:val="28"/>
        </w:rPr>
        <w:t xml:space="preserve">Ort und Datum                    </w:t>
      </w:r>
      <w:r w:rsidR="00755C9D">
        <w:rPr>
          <w:rFonts w:ascii="Arial" w:eastAsia="Times New Roman" w:hAnsi="Arial" w:cs="Arial"/>
          <w:sz w:val="28"/>
          <w:szCs w:val="28"/>
        </w:rPr>
        <w:t xml:space="preserve">          </w:t>
      </w:r>
      <w:r w:rsidRPr="00873B32">
        <w:rPr>
          <w:rFonts w:ascii="Arial" w:eastAsia="Times New Roman" w:hAnsi="Arial" w:cs="Arial"/>
          <w:sz w:val="28"/>
          <w:szCs w:val="28"/>
        </w:rPr>
        <w:tab/>
        <w:t xml:space="preserve">rechtsverbindliche Unterschrift </w:t>
      </w:r>
    </w:p>
    <w:p w14:paraId="3123800E" w14:textId="77777777" w:rsidR="00873B32" w:rsidRPr="00873B32" w:rsidRDefault="00873B32" w:rsidP="00873B32">
      <w:pPr>
        <w:spacing w:after="0"/>
        <w:ind w:left="740"/>
        <w:rPr>
          <w:rFonts w:ascii="Arial" w:hAnsi="Arial" w:cs="Arial"/>
          <w:sz w:val="28"/>
          <w:szCs w:val="28"/>
        </w:rPr>
      </w:pPr>
      <w:r w:rsidRPr="00873B32">
        <w:rPr>
          <w:rFonts w:ascii="Arial" w:eastAsia="Times New Roman" w:hAnsi="Arial" w:cs="Arial"/>
          <w:sz w:val="28"/>
          <w:szCs w:val="28"/>
        </w:rPr>
        <w:t xml:space="preserve"> </w:t>
      </w:r>
    </w:p>
    <w:p w14:paraId="39F45421" w14:textId="77777777" w:rsidR="00873B32" w:rsidRPr="00873B32" w:rsidRDefault="00873B32" w:rsidP="00873B32">
      <w:pPr>
        <w:spacing w:after="0"/>
        <w:ind w:left="740"/>
        <w:rPr>
          <w:rFonts w:ascii="Arial" w:hAnsi="Arial" w:cs="Arial"/>
          <w:sz w:val="28"/>
          <w:szCs w:val="28"/>
        </w:rPr>
      </w:pPr>
      <w:r w:rsidRPr="00873B32">
        <w:rPr>
          <w:rFonts w:ascii="Arial" w:eastAsia="Times New Roman" w:hAnsi="Arial" w:cs="Arial"/>
          <w:sz w:val="28"/>
          <w:szCs w:val="28"/>
        </w:rPr>
        <w:t xml:space="preserve"> </w:t>
      </w:r>
    </w:p>
    <w:p w14:paraId="6D4C54EC" w14:textId="0E5E41B2" w:rsidR="00873B32" w:rsidRPr="00873B32" w:rsidRDefault="00873B32" w:rsidP="00873B32">
      <w:pPr>
        <w:spacing w:after="13" w:line="249" w:lineRule="auto"/>
        <w:ind w:left="735" w:hanging="10"/>
        <w:rPr>
          <w:rFonts w:ascii="Arial" w:hAnsi="Arial" w:cs="Arial"/>
          <w:sz w:val="28"/>
          <w:szCs w:val="28"/>
        </w:rPr>
      </w:pPr>
      <w:r w:rsidRPr="00873B32">
        <w:rPr>
          <w:rFonts w:ascii="Arial" w:eastAsia="Times New Roman" w:hAnsi="Arial" w:cs="Arial"/>
          <w:sz w:val="28"/>
          <w:szCs w:val="28"/>
        </w:rPr>
        <w:t>Stempel</w:t>
      </w:r>
      <w:r w:rsidR="00755C9D">
        <w:rPr>
          <w:rFonts w:ascii="Arial" w:eastAsia="Times New Roman" w:hAnsi="Arial" w:cs="Arial"/>
          <w:sz w:val="28"/>
          <w:szCs w:val="28"/>
        </w:rPr>
        <w:t>:</w:t>
      </w:r>
      <w:r w:rsidRPr="00873B32">
        <w:rPr>
          <w:rFonts w:ascii="Arial" w:eastAsia="Times New Roman" w:hAnsi="Arial" w:cs="Arial"/>
          <w:sz w:val="28"/>
          <w:szCs w:val="28"/>
        </w:rPr>
        <w:t xml:space="preserve"> </w:t>
      </w:r>
    </w:p>
    <w:p w14:paraId="651BEAE9" w14:textId="77777777" w:rsidR="003B0BF0" w:rsidRPr="00873B32" w:rsidRDefault="00FE39B3">
      <w:pPr>
        <w:rPr>
          <w:rFonts w:ascii="Arial" w:hAnsi="Arial" w:cs="Arial"/>
          <w:sz w:val="28"/>
          <w:szCs w:val="28"/>
        </w:rPr>
      </w:pPr>
    </w:p>
    <w:sectPr w:rsidR="003B0BF0" w:rsidRPr="00873B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29"/>
    <w:rsid w:val="005A3A29"/>
    <w:rsid w:val="00725129"/>
    <w:rsid w:val="007441AB"/>
    <w:rsid w:val="00755C9D"/>
    <w:rsid w:val="00873B32"/>
    <w:rsid w:val="00966043"/>
    <w:rsid w:val="00FE1590"/>
    <w:rsid w:val="00FE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92E9"/>
  <w15:chartTrackingRefBased/>
  <w15:docId w15:val="{338A3974-C660-4800-B466-491FD7DA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3B32"/>
    <w:rPr>
      <w:rFonts w:ascii="Calibri" w:eastAsia="Calibri" w:hAnsi="Calibri" w:cs="Calibri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A3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437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Ewinger Nicole</dc:creator>
  <cp:keywords/>
  <dc:description/>
  <cp:lastModifiedBy>George Arnold</cp:lastModifiedBy>
  <cp:revision>2</cp:revision>
  <cp:lastPrinted>2021-06-16T06:54:00Z</cp:lastPrinted>
  <dcterms:created xsi:type="dcterms:W3CDTF">2021-06-30T13:47:00Z</dcterms:created>
  <dcterms:modified xsi:type="dcterms:W3CDTF">2021-06-30T13:47:00Z</dcterms:modified>
</cp:coreProperties>
</file>