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C4C" w14:textId="119F3576" w:rsidR="00647BCC" w:rsidRDefault="00926B3C" w:rsidP="00926B3C">
      <w:pPr>
        <w:tabs>
          <w:tab w:val="right" w:pos="9072"/>
        </w:tabs>
      </w:pPr>
      <w:r>
        <w:tab/>
      </w:r>
    </w:p>
    <w:p w14:paraId="7F09BA40" w14:textId="0056B902" w:rsidR="00BA6191" w:rsidRDefault="00854328" w:rsidP="004162D7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Förderaufruf </w:t>
      </w:r>
      <w:r w:rsidRPr="00854328">
        <w:rPr>
          <w:rFonts w:ascii="Arial" w:hAnsi="Arial" w:cs="Arial"/>
          <w:b/>
          <w:sz w:val="24"/>
          <w:szCs w:val="24"/>
        </w:rPr>
        <w:t>Holistische Air Mobility Initiative Bayern</w:t>
      </w:r>
    </w:p>
    <w:p w14:paraId="333B36DE" w14:textId="1F86A852" w:rsidR="00BA6191" w:rsidRPr="00BF51A3" w:rsidRDefault="00BA6191" w:rsidP="00BA6191">
      <w:pPr>
        <w:tabs>
          <w:tab w:val="right" w:pos="9072"/>
        </w:tabs>
        <w:jc w:val="center"/>
        <w:rPr>
          <w:rFonts w:ascii="Arial" w:hAnsi="Arial" w:cs="Arial"/>
          <w:b/>
          <w:sz w:val="16"/>
          <w:szCs w:val="24"/>
        </w:rPr>
      </w:pPr>
    </w:p>
    <w:p w14:paraId="01B4A1D1" w14:textId="5B9F720F" w:rsidR="00BA6191" w:rsidRDefault="008D5026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Thema der Skizze</w:t>
      </w:r>
      <w:r w:rsidR="00BA6191" w:rsidRPr="00BA6191">
        <w:rPr>
          <w:rFonts w:ascii="Arial" w:hAnsi="Arial" w:cs="Arial"/>
        </w:rPr>
        <w:t>:</w:t>
      </w:r>
      <w:r w:rsidR="00BA6191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191" w14:paraId="543C92F2" w14:textId="77777777" w:rsidTr="00BA6191">
        <w:tc>
          <w:tcPr>
            <w:tcW w:w="9062" w:type="dxa"/>
          </w:tcPr>
          <w:p w14:paraId="09B08720" w14:textId="1D407D3C" w:rsidR="00BA6191" w:rsidRPr="00BA6191" w:rsidRDefault="00BA6191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BA6191">
              <w:rPr>
                <w:rFonts w:ascii="Arial" w:hAnsi="Arial" w:cs="Arial"/>
                <w:sz w:val="20"/>
                <w:szCs w:val="20"/>
              </w:rPr>
              <w:t>max.</w:t>
            </w:r>
            <w:r w:rsidR="00D0633C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BA6191">
              <w:rPr>
                <w:rFonts w:ascii="Arial" w:hAnsi="Arial" w:cs="Arial"/>
                <w:sz w:val="20"/>
                <w:szCs w:val="20"/>
              </w:rPr>
              <w:t xml:space="preserve">0 Zeichen </w:t>
            </w:r>
          </w:p>
        </w:tc>
      </w:tr>
    </w:tbl>
    <w:p w14:paraId="32DE20DA" w14:textId="6D82E349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0E9F18AD" w14:textId="6B5270E8" w:rsidR="00376A19" w:rsidRDefault="004162D7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Beitrag zum Ziel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A19" w14:paraId="0A7505FC" w14:textId="77777777" w:rsidTr="00376A19">
        <w:tc>
          <w:tcPr>
            <w:tcW w:w="9062" w:type="dxa"/>
          </w:tcPr>
          <w:p w14:paraId="08825149" w14:textId="12F45857" w:rsidR="00376A19" w:rsidRPr="00376A19" w:rsidRDefault="00376A19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emäß Bekanntmachung, z.B. </w:t>
            </w:r>
            <w:r w:rsidR="004162D7">
              <w:rPr>
                <w:rFonts w:ascii="Arial" w:hAnsi="Arial" w:cs="Arial"/>
                <w:sz w:val="20"/>
                <w:szCs w:val="20"/>
              </w:rPr>
              <w:t xml:space="preserve">leistungsfähige und effiziente Luftfahrt, 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etc. </w:t>
            </w:r>
          </w:p>
        </w:tc>
      </w:tr>
    </w:tbl>
    <w:p w14:paraId="46734B52" w14:textId="24132FED" w:rsidR="00376A19" w:rsidRDefault="00376A19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42CD2303" w14:textId="715904C7" w:rsidR="004162D7" w:rsidRDefault="004162D7" w:rsidP="004162D7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Themenschwerpunkt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2D7" w14:paraId="6BA78DF5" w14:textId="77777777" w:rsidTr="00670A2A">
        <w:tc>
          <w:tcPr>
            <w:tcW w:w="9062" w:type="dxa"/>
          </w:tcPr>
          <w:p w14:paraId="52C506ED" w14:textId="3633D12A" w:rsidR="004162D7" w:rsidRPr="00376A19" w:rsidRDefault="004162D7" w:rsidP="00670A2A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emäß Bekanntmachung, z.B. </w:t>
            </w:r>
            <w:r>
              <w:rPr>
                <w:rFonts w:ascii="Arial" w:hAnsi="Arial" w:cs="Arial"/>
                <w:sz w:val="20"/>
                <w:szCs w:val="20"/>
              </w:rPr>
              <w:t>Strukturen und Bauweisen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Kabine, </w:t>
            </w:r>
            <w:r w:rsidRPr="00376A19">
              <w:rPr>
                <w:rFonts w:ascii="Arial" w:hAnsi="Arial" w:cs="Arial"/>
                <w:sz w:val="20"/>
                <w:szCs w:val="20"/>
              </w:rPr>
              <w:t xml:space="preserve">etc. </w:t>
            </w:r>
          </w:p>
        </w:tc>
      </w:tr>
    </w:tbl>
    <w:p w14:paraId="721C4D44" w14:textId="77777777" w:rsidR="004162D7" w:rsidRDefault="004162D7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501D5A29" w14:textId="49B22B85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Akronym</w:t>
      </w:r>
      <w:r w:rsidR="00A60F78">
        <w:rPr>
          <w:rFonts w:ascii="Arial" w:hAnsi="Arial" w:cs="Arial"/>
        </w:rPr>
        <w:t xml:space="preserve"> </w:t>
      </w:r>
      <w:r w:rsidR="00A60F78" w:rsidRPr="00A60F78">
        <w:rPr>
          <w:rFonts w:ascii="Arial" w:hAnsi="Arial" w:cs="Arial"/>
          <w:sz w:val="18"/>
          <w:szCs w:val="18"/>
        </w:rPr>
        <w:t>(für das Verbundprojekt)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5"/>
      </w:tblGrid>
      <w:tr w:rsidR="00BA6191" w14:paraId="7CC21CA3" w14:textId="77777777" w:rsidTr="00BA6191">
        <w:trPr>
          <w:trHeight w:val="239"/>
        </w:trPr>
        <w:tc>
          <w:tcPr>
            <w:tcW w:w="2985" w:type="dxa"/>
          </w:tcPr>
          <w:p w14:paraId="1118BAC7" w14:textId="77777777" w:rsidR="00BA6191" w:rsidRPr="00BA6191" w:rsidRDefault="00BA6191" w:rsidP="00BA6191">
            <w:pPr>
              <w:pStyle w:val="Listenabsatz"/>
              <w:tabs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189D5" w14:textId="43782CF6" w:rsidR="00BA6191" w:rsidRDefault="00BA6191" w:rsidP="00BA6191">
      <w:pPr>
        <w:pStyle w:val="Listenabsatz"/>
        <w:tabs>
          <w:tab w:val="right" w:pos="9072"/>
        </w:tabs>
        <w:ind w:left="0"/>
        <w:rPr>
          <w:rFonts w:ascii="Arial" w:hAnsi="Arial" w:cs="Arial"/>
        </w:rPr>
      </w:pPr>
    </w:p>
    <w:p w14:paraId="2AA18A85" w14:textId="4F0CD7E2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Skizzeneinreicher</w:t>
      </w:r>
      <w:r w:rsidR="00C92F30">
        <w:rPr>
          <w:rFonts w:ascii="Arial" w:hAnsi="Arial" w:cs="Arial"/>
        </w:rPr>
        <w:t xml:space="preserve"> / Verbundführer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A19" w14:paraId="02971269" w14:textId="77777777" w:rsidTr="00376A19">
        <w:tc>
          <w:tcPr>
            <w:tcW w:w="9062" w:type="dxa"/>
          </w:tcPr>
          <w:p w14:paraId="124BD780" w14:textId="57E6C0B9" w:rsidR="00376A19" w:rsidRPr="00376A19" w:rsidRDefault="00376A19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Firma, Adresse</w:t>
            </w:r>
          </w:p>
        </w:tc>
      </w:tr>
    </w:tbl>
    <w:p w14:paraId="78A9EF80" w14:textId="33854965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2A560BE6" w14:textId="69CFDA57" w:rsidR="00BA6191" w:rsidRDefault="00BA6191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Laufzeit:</w:t>
      </w:r>
    </w:p>
    <w:tbl>
      <w:tblPr>
        <w:tblStyle w:val="Tabellenraster"/>
        <w:tblpPr w:leftFromText="141" w:rightFromText="141" w:vertAnchor="text" w:horzAnchor="page" w:tblpX="2181" w:tblpY="19"/>
        <w:tblW w:w="0" w:type="auto"/>
        <w:tblLook w:val="04A0" w:firstRow="1" w:lastRow="0" w:firstColumn="1" w:lastColumn="0" w:noHBand="0" w:noVBand="1"/>
      </w:tblPr>
      <w:tblGrid>
        <w:gridCol w:w="1179"/>
      </w:tblGrid>
      <w:tr w:rsidR="00BA6191" w:rsidRPr="00BA6191" w14:paraId="74C480A0" w14:textId="77777777" w:rsidTr="00BA6191">
        <w:trPr>
          <w:trHeight w:val="234"/>
        </w:trPr>
        <w:tc>
          <w:tcPr>
            <w:tcW w:w="1179" w:type="dxa"/>
          </w:tcPr>
          <w:p w14:paraId="42132D7A" w14:textId="77777777" w:rsidR="00BA6191" w:rsidRPr="00BA6191" w:rsidRDefault="00BA6191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215" w:tblpY="24"/>
        <w:tblW w:w="0" w:type="auto"/>
        <w:tblLook w:val="04A0" w:firstRow="1" w:lastRow="0" w:firstColumn="1" w:lastColumn="0" w:noHBand="0" w:noVBand="1"/>
      </w:tblPr>
      <w:tblGrid>
        <w:gridCol w:w="1179"/>
      </w:tblGrid>
      <w:tr w:rsidR="00BA6191" w:rsidRPr="00BA6191" w14:paraId="35B1B729" w14:textId="77777777" w:rsidTr="00BA6191">
        <w:trPr>
          <w:trHeight w:val="234"/>
        </w:trPr>
        <w:tc>
          <w:tcPr>
            <w:tcW w:w="1179" w:type="dxa"/>
          </w:tcPr>
          <w:p w14:paraId="31877C20" w14:textId="77777777" w:rsidR="00BA6191" w:rsidRPr="00BA6191" w:rsidRDefault="00BA6191" w:rsidP="00BA6191">
            <w:pPr>
              <w:pStyle w:val="Listenabsatz"/>
              <w:tabs>
                <w:tab w:val="left" w:pos="1134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C6A12" w14:textId="77777777" w:rsidR="00BA6191" w:rsidRDefault="00BA6191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  <w:r w:rsidRPr="00BA6191"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</w:rPr>
        <w:t xml:space="preserve">: </w:t>
      </w:r>
      <w:r w:rsidRPr="00BA6191">
        <w:rPr>
          <w:rFonts w:ascii="Arial" w:hAnsi="Arial" w:cs="Arial"/>
          <w:sz w:val="20"/>
          <w:szCs w:val="20"/>
        </w:rPr>
        <w:t>bis:</w:t>
      </w:r>
      <w:r>
        <w:rPr>
          <w:rFonts w:ascii="Arial" w:hAnsi="Arial" w:cs="Arial"/>
        </w:rPr>
        <w:t xml:space="preserve">  </w:t>
      </w:r>
    </w:p>
    <w:p w14:paraId="260E2E00" w14:textId="48449468" w:rsidR="00BA6191" w:rsidRDefault="00BA6191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09077A6A" w14:textId="70330C88" w:rsidR="00A00BFA" w:rsidRDefault="00A00BFA" w:rsidP="00307B20">
      <w:pPr>
        <w:pStyle w:val="Listenabsatz"/>
        <w:tabs>
          <w:tab w:val="left" w:pos="1134"/>
          <w:tab w:val="left" w:pos="2552"/>
          <w:tab w:val="left" w:pos="3402"/>
          <w:tab w:val="left" w:pos="6237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Gesamt</w:t>
      </w:r>
      <w:r w:rsidR="00307B2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usgaben </w:t>
      </w:r>
      <w:r w:rsidR="00C92F30">
        <w:rPr>
          <w:rFonts w:ascii="Arial" w:hAnsi="Arial" w:cs="Arial"/>
        </w:rPr>
        <w:t>(</w:t>
      </w:r>
      <w:r>
        <w:rPr>
          <w:rFonts w:ascii="Arial" w:hAnsi="Arial" w:cs="Arial"/>
        </w:rPr>
        <w:t>Verbund</w:t>
      </w:r>
      <w:r w:rsidR="00C92F3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Zuwendung</w:t>
      </w:r>
      <w:r w:rsidR="00C92F30">
        <w:rPr>
          <w:rFonts w:ascii="Arial" w:hAnsi="Arial" w:cs="Arial"/>
        </w:rPr>
        <w:t xml:space="preserve"> (Verbund)</w:t>
      </w:r>
      <w:r>
        <w:rPr>
          <w:rFonts w:ascii="Arial" w:hAnsi="Arial" w:cs="Arial"/>
        </w:rPr>
        <w:t>:</w:t>
      </w:r>
      <w:r w:rsidR="00307B20">
        <w:rPr>
          <w:rFonts w:ascii="Arial" w:hAnsi="Arial" w:cs="Arial"/>
        </w:rPr>
        <w:tab/>
        <w:t>Förderquote (</w:t>
      </w:r>
      <w:r w:rsidR="00307B20" w:rsidRPr="00307B20">
        <w:rPr>
          <w:rFonts w:ascii="Arial" w:hAnsi="Arial" w:cs="Arial"/>
        </w:rPr>
        <w:t>Ø</w:t>
      </w:r>
      <w:r w:rsidR="00307B20">
        <w:rPr>
          <w:rFonts w:ascii="Arial" w:hAnsi="Arial" w:cs="Arial"/>
        </w:rPr>
        <w:t>-Verbund)</w:t>
      </w:r>
    </w:p>
    <w:tbl>
      <w:tblPr>
        <w:tblStyle w:val="Tabellenraster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392"/>
      </w:tblGrid>
      <w:tr w:rsidR="00A00BFA" w:rsidRPr="00BA6191" w14:paraId="31128290" w14:textId="77777777" w:rsidTr="00307B20">
        <w:trPr>
          <w:trHeight w:val="275"/>
        </w:trPr>
        <w:tc>
          <w:tcPr>
            <w:tcW w:w="2392" w:type="dxa"/>
          </w:tcPr>
          <w:p w14:paraId="5EA668E2" w14:textId="77777777" w:rsidR="00A00BFA" w:rsidRPr="00BA6191" w:rsidRDefault="00A00BFA" w:rsidP="00A00BFA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tbl>
      <w:tblPr>
        <w:tblStyle w:val="Tabellenraster"/>
        <w:tblpPr w:leftFromText="141" w:rightFromText="141" w:vertAnchor="text" w:horzAnchor="page" w:tblpX="7664" w:tblpY="32"/>
        <w:tblW w:w="0" w:type="auto"/>
        <w:tblLook w:val="04A0" w:firstRow="1" w:lastRow="0" w:firstColumn="1" w:lastColumn="0" w:noHBand="0" w:noVBand="1"/>
      </w:tblPr>
      <w:tblGrid>
        <w:gridCol w:w="1386"/>
      </w:tblGrid>
      <w:tr w:rsidR="00307B20" w:rsidRPr="00BA6191" w14:paraId="09E0769A" w14:textId="77777777" w:rsidTr="00307B20">
        <w:trPr>
          <w:trHeight w:val="284"/>
        </w:trPr>
        <w:tc>
          <w:tcPr>
            <w:tcW w:w="1386" w:type="dxa"/>
          </w:tcPr>
          <w:p w14:paraId="29004193" w14:textId="6F951268" w:rsidR="00307B20" w:rsidRPr="00BA6191" w:rsidRDefault="00307B20" w:rsidP="00307B20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2163"/>
      </w:tblGrid>
      <w:tr w:rsidR="00307B20" w:rsidRPr="00BA6191" w14:paraId="4EC703DC" w14:textId="77777777" w:rsidTr="00307B20">
        <w:trPr>
          <w:trHeight w:val="284"/>
        </w:trPr>
        <w:tc>
          <w:tcPr>
            <w:tcW w:w="2163" w:type="dxa"/>
          </w:tcPr>
          <w:p w14:paraId="599F492C" w14:textId="77777777" w:rsidR="00307B20" w:rsidRPr="00BA6191" w:rsidRDefault="00307B20" w:rsidP="00307B20">
            <w:pPr>
              <w:pStyle w:val="Listenabsatz"/>
              <w:tabs>
                <w:tab w:val="left" w:pos="1134"/>
                <w:tab w:val="right" w:pos="9072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7AF96394" w14:textId="6B57C17A" w:rsidR="0083308A" w:rsidRDefault="00A00BFA" w:rsidP="0083308A">
      <w:pPr>
        <w:pStyle w:val="Listenabsatz"/>
        <w:tabs>
          <w:tab w:val="left" w:pos="1134"/>
          <w:tab w:val="left" w:pos="2552"/>
          <w:tab w:val="left" w:pos="6237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60C1825" w14:textId="77777777" w:rsidR="0083308A" w:rsidRDefault="0083308A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728FFA67" w14:textId="5F9AFEF2" w:rsidR="00BA6191" w:rsidRDefault="00376A19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Konsortium/Verbundpartner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68"/>
        <w:gridCol w:w="1384"/>
        <w:gridCol w:w="786"/>
        <w:gridCol w:w="899"/>
        <w:gridCol w:w="1828"/>
        <w:gridCol w:w="1290"/>
        <w:gridCol w:w="1417"/>
      </w:tblGrid>
      <w:tr w:rsidR="00307B20" w14:paraId="3E2DD931" w14:textId="77777777" w:rsidTr="00307B20">
        <w:trPr>
          <w:trHeight w:val="215"/>
        </w:trPr>
        <w:tc>
          <w:tcPr>
            <w:tcW w:w="1468" w:type="dxa"/>
          </w:tcPr>
          <w:p w14:paraId="18862B5F" w14:textId="0588CDC8" w:rsidR="00307B20" w:rsidRPr="00A00BFA" w:rsidRDefault="00307B20" w:rsidP="008D5026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14:paraId="6E3A88FE" w14:textId="3DCDACE5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inkl. Website</w:t>
            </w:r>
          </w:p>
        </w:tc>
        <w:tc>
          <w:tcPr>
            <w:tcW w:w="786" w:type="dxa"/>
          </w:tcPr>
          <w:p w14:paraId="56A65BED" w14:textId="73588DDD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Ind. / GFE / Uni / </w:t>
            </w:r>
            <w:r w:rsidRPr="008D5026">
              <w:rPr>
                <w:rFonts w:ascii="Arial" w:hAnsi="Arial" w:cs="Arial"/>
                <w:b/>
                <w:sz w:val="20"/>
                <w:szCs w:val="20"/>
              </w:rPr>
              <w:t>KMU</w:t>
            </w:r>
          </w:p>
        </w:tc>
        <w:tc>
          <w:tcPr>
            <w:tcW w:w="899" w:type="dxa"/>
          </w:tcPr>
          <w:p w14:paraId="3DF2C54E" w14:textId="77777777" w:rsidR="00307B20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FQ </w:t>
            </w:r>
          </w:p>
          <w:p w14:paraId="6C0E326A" w14:textId="735BE9F0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%)</w:t>
            </w:r>
          </w:p>
        </w:tc>
        <w:tc>
          <w:tcPr>
            <w:tcW w:w="1828" w:type="dxa"/>
          </w:tcPr>
          <w:p w14:paraId="4721836A" w14:textId="2A431F22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</w:p>
        </w:tc>
        <w:tc>
          <w:tcPr>
            <w:tcW w:w="1290" w:type="dxa"/>
          </w:tcPr>
          <w:p w14:paraId="6BBB5E0F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417" w:type="dxa"/>
          </w:tcPr>
          <w:p w14:paraId="0E145C83" w14:textId="3ABCAA2C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00BFA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307B20" w14:paraId="441D9B69" w14:textId="77777777" w:rsidTr="00307B20">
        <w:trPr>
          <w:trHeight w:val="215"/>
        </w:trPr>
        <w:tc>
          <w:tcPr>
            <w:tcW w:w="1468" w:type="dxa"/>
          </w:tcPr>
          <w:p w14:paraId="7FF21133" w14:textId="606786B1" w:rsidR="00307B20" w:rsidRPr="00A016F5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016F5">
              <w:rPr>
                <w:rFonts w:ascii="Arial" w:hAnsi="Arial" w:cs="Arial"/>
                <w:b/>
                <w:sz w:val="18"/>
                <w:szCs w:val="18"/>
              </w:rPr>
              <w:t>Verbundführer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(fett)</w:t>
            </w:r>
          </w:p>
        </w:tc>
        <w:tc>
          <w:tcPr>
            <w:tcW w:w="1384" w:type="dxa"/>
          </w:tcPr>
          <w:p w14:paraId="048AE105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5EE72A4C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342B1E00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654E8943" w14:textId="6D1E0823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0F4BF83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63B4D9" w14:textId="04DF6952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B20" w14:paraId="5D64058D" w14:textId="77777777" w:rsidTr="00307B20">
        <w:trPr>
          <w:trHeight w:val="215"/>
        </w:trPr>
        <w:tc>
          <w:tcPr>
            <w:tcW w:w="1468" w:type="dxa"/>
          </w:tcPr>
          <w:p w14:paraId="3EDFD5EC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A00BFA">
              <w:rPr>
                <w:rFonts w:ascii="Arial" w:hAnsi="Arial" w:cs="Arial"/>
                <w:sz w:val="18"/>
                <w:szCs w:val="18"/>
              </w:rPr>
              <w:t>Partner 1</w:t>
            </w:r>
          </w:p>
        </w:tc>
        <w:tc>
          <w:tcPr>
            <w:tcW w:w="1384" w:type="dxa"/>
          </w:tcPr>
          <w:p w14:paraId="2C1EA337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2E683EB6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5A594462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703A9BC3" w14:textId="20A44E36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3768B44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C97A42" w14:textId="4620BF2D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B20" w14:paraId="1A236E16" w14:textId="77777777" w:rsidTr="00307B20">
        <w:trPr>
          <w:trHeight w:val="215"/>
        </w:trPr>
        <w:tc>
          <w:tcPr>
            <w:tcW w:w="1468" w:type="dxa"/>
          </w:tcPr>
          <w:p w14:paraId="6135C850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A00BFA">
              <w:rPr>
                <w:rFonts w:ascii="Arial" w:hAnsi="Arial" w:cs="Arial"/>
                <w:sz w:val="18"/>
                <w:szCs w:val="18"/>
              </w:rPr>
              <w:t>Partner 2…</w:t>
            </w:r>
          </w:p>
        </w:tc>
        <w:tc>
          <w:tcPr>
            <w:tcW w:w="1384" w:type="dxa"/>
          </w:tcPr>
          <w:p w14:paraId="675299F3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</w:tcPr>
          <w:p w14:paraId="66E8E6E7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60553A16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14:paraId="0FEF0DC7" w14:textId="33F53093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0F0474F" w14:textId="77777777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EC8E7E" w14:textId="2F9A21C4" w:rsidR="00307B20" w:rsidRPr="00A00BFA" w:rsidRDefault="00307B20" w:rsidP="00BA6191">
            <w:pPr>
              <w:pStyle w:val="Listenabsatz"/>
              <w:tabs>
                <w:tab w:val="left" w:pos="1134"/>
                <w:tab w:val="left" w:pos="2552"/>
                <w:tab w:val="right" w:pos="907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4314A3" w14:textId="7D9BAC62" w:rsidR="00376A19" w:rsidRDefault="00376A19" w:rsidP="00BA6191">
      <w:pPr>
        <w:pStyle w:val="Listenabsatz"/>
        <w:tabs>
          <w:tab w:val="left" w:pos="1134"/>
          <w:tab w:val="left" w:pos="2552"/>
          <w:tab w:val="right" w:pos="9072"/>
        </w:tabs>
        <w:ind w:left="0"/>
        <w:rPr>
          <w:rFonts w:ascii="Arial" w:hAnsi="Arial" w:cs="Arial"/>
        </w:rPr>
      </w:pPr>
    </w:p>
    <w:p w14:paraId="147B9878" w14:textId="62A2987C" w:rsidR="00C92F30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Verbundbeschreibung / Kurzzusammenfassung:</w:t>
      </w:r>
    </w:p>
    <w:tbl>
      <w:tblPr>
        <w:tblStyle w:val="Tabellenraster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C92F30" w14:paraId="5910AEAC" w14:textId="77777777" w:rsidTr="0083308A">
        <w:trPr>
          <w:trHeight w:val="2057"/>
        </w:trPr>
        <w:tc>
          <w:tcPr>
            <w:tcW w:w="9192" w:type="dxa"/>
          </w:tcPr>
          <w:p w14:paraId="6494F29B" w14:textId="1BA3FB30" w:rsidR="00C92F30" w:rsidRPr="00373F69" w:rsidRDefault="00C97548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Gesamtziel</w:t>
            </w:r>
            <w:r w:rsidR="00A834FB" w:rsidRPr="00373F69">
              <w:rPr>
                <w:rFonts w:ascii="Arial" w:hAnsi="Arial" w:cs="Arial"/>
                <w:sz w:val="20"/>
                <w:szCs w:val="20"/>
              </w:rPr>
              <w:t xml:space="preserve"> des Verbundes</w:t>
            </w:r>
            <w:r w:rsidR="00404055">
              <w:rPr>
                <w:rFonts w:ascii="Arial" w:hAnsi="Arial" w:cs="Arial"/>
                <w:sz w:val="20"/>
                <w:szCs w:val="20"/>
              </w:rPr>
              <w:t xml:space="preserve"> und Innovation</w:t>
            </w:r>
          </w:p>
          <w:p w14:paraId="412C1B4C" w14:textId="1AF9E8B6" w:rsidR="00802E84" w:rsidRPr="00802E84" w:rsidRDefault="00802E84" w:rsidP="00802E84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02E84">
              <w:rPr>
                <w:rFonts w:ascii="Arial" w:hAnsi="Arial" w:cs="Arial"/>
                <w:sz w:val="20"/>
                <w:szCs w:val="20"/>
              </w:rPr>
              <w:t>Aufgabeninhalte der Partner, Ausgewogenheit des Projektkonsortiums,</w:t>
            </w:r>
            <w:r>
              <w:rPr>
                <w:rFonts w:ascii="Arial" w:hAnsi="Arial" w:cs="Arial"/>
                <w:sz w:val="20"/>
                <w:szCs w:val="20"/>
              </w:rPr>
              <w:t xml:space="preserve"> Verteilung der Kompetenzen; </w:t>
            </w:r>
            <w:r w:rsidRPr="001A0248">
              <w:rPr>
                <w:rFonts w:ascii="Arial" w:hAnsi="Arial" w:cs="Arial"/>
                <w:sz w:val="20"/>
                <w:szCs w:val="20"/>
              </w:rPr>
              <w:t xml:space="preserve">Kooperation zwischen Wissenschaft und Wirtschaft, </w:t>
            </w:r>
          </w:p>
          <w:p w14:paraId="541FF72B" w14:textId="3646CD42" w:rsidR="00373F69" w:rsidRDefault="00373F69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eastAsia="Times New Roman" w:hAnsi="Arial" w:cs="Arial"/>
                <w:sz w:val="20"/>
                <w:szCs w:val="20"/>
              </w:rPr>
              <w:t>Beitrag zur Stärkung der Innovationskraft der Unternehmen am Standort Bayern</w:t>
            </w:r>
            <w:r w:rsidRPr="00373F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5A0E2D" w14:textId="49B74375" w:rsidR="00C97548" w:rsidRPr="00373F69" w:rsidRDefault="00C97548" w:rsidP="00C97548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C462E6B" w14:textId="77777777" w:rsidR="00C92F30" w:rsidRDefault="00373F69" w:rsidP="0083308A">
            <w:pPr>
              <w:pStyle w:val="Listenabsatz"/>
              <w:numPr>
                <w:ilvl w:val="0"/>
                <w:numId w:val="9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73F69">
              <w:rPr>
                <w:rFonts w:ascii="Arial" w:hAnsi="Arial" w:cs="Arial"/>
                <w:sz w:val="20"/>
                <w:szCs w:val="20"/>
              </w:rPr>
              <w:t>Ggf. Schaubild</w:t>
            </w:r>
          </w:p>
          <w:p w14:paraId="31D82016" w14:textId="77777777" w:rsidR="002E6F7E" w:rsidRDefault="002E6F7E" w:rsidP="002E6F7E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ED9B" w14:textId="77777777" w:rsidR="002E6F7E" w:rsidRDefault="002E6F7E" w:rsidP="002E6F7E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310F4A" w14:textId="77777777" w:rsidR="002E6F7E" w:rsidRDefault="002E6F7E" w:rsidP="002E6F7E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F751FB" w14:textId="7B7734C9" w:rsidR="002E6F7E" w:rsidRPr="0083308A" w:rsidRDefault="002E6F7E" w:rsidP="002E6F7E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28047" w14:textId="20A665F9" w:rsidR="00A016F5" w:rsidRDefault="00A016F5" w:rsidP="0083308A">
      <w:pPr>
        <w:pStyle w:val="Listenabsatz"/>
        <w:tabs>
          <w:tab w:val="left" w:pos="1134"/>
          <w:tab w:val="right" w:pos="9072"/>
        </w:tabs>
        <w:spacing w:after="0"/>
        <w:ind w:left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69"/>
      </w:tblGrid>
      <w:tr w:rsidR="0083308A" w:rsidRPr="00AB450A" w14:paraId="33EA7CE0" w14:textId="77777777" w:rsidTr="007B30B2">
        <w:trPr>
          <w:trHeight w:val="236"/>
        </w:trPr>
        <w:tc>
          <w:tcPr>
            <w:tcW w:w="269" w:type="dxa"/>
          </w:tcPr>
          <w:p w14:paraId="401655E8" w14:textId="77777777" w:rsidR="0083308A" w:rsidRPr="00AB450A" w:rsidRDefault="0083308A" w:rsidP="007B30B2">
            <w:pPr>
              <w:jc w:val="both"/>
              <w:rPr>
                <w:rFonts w:ascii="Arial" w:hAnsi="Arial" w:cs="Arial"/>
              </w:rPr>
            </w:pPr>
            <w:bookmarkStart w:id="0" w:name="_Hlk102379465"/>
          </w:p>
        </w:tc>
      </w:tr>
    </w:tbl>
    <w:p w14:paraId="2D02C3BB" w14:textId="1A8C3D98" w:rsidR="00355D86" w:rsidRPr="0056502C" w:rsidRDefault="001859AD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56502C">
        <w:rPr>
          <w:rFonts w:ascii="Arial" w:hAnsi="Arial" w:cs="Arial"/>
        </w:rPr>
        <w:t>D</w:t>
      </w:r>
      <w:r w:rsidR="00355D86" w:rsidRPr="0056502C">
        <w:rPr>
          <w:rFonts w:ascii="Arial" w:hAnsi="Arial" w:cs="Arial"/>
        </w:rPr>
        <w:t xml:space="preserve">as Vorhaben </w:t>
      </w:r>
      <w:r w:rsidRPr="0056502C">
        <w:rPr>
          <w:rFonts w:ascii="Arial" w:hAnsi="Arial" w:cs="Arial"/>
        </w:rPr>
        <w:t xml:space="preserve">wurde </w:t>
      </w:r>
      <w:r w:rsidR="00421E8C" w:rsidRPr="0056502C">
        <w:rPr>
          <w:rFonts w:ascii="Arial" w:hAnsi="Arial" w:cs="Arial"/>
        </w:rPr>
        <w:t>ebenso</w:t>
      </w:r>
      <w:r w:rsidR="0056502C" w:rsidRPr="0056502C">
        <w:rPr>
          <w:rFonts w:ascii="Arial" w:hAnsi="Arial" w:cs="Arial"/>
        </w:rPr>
        <w:t xml:space="preserve"> </w:t>
      </w:r>
      <w:r w:rsidR="00355D86" w:rsidRPr="0056502C">
        <w:rPr>
          <w:rFonts w:ascii="Arial" w:hAnsi="Arial" w:cs="Arial"/>
        </w:rPr>
        <w:t xml:space="preserve">in </w:t>
      </w:r>
      <w:r w:rsidR="00421E8C" w:rsidRPr="0056502C">
        <w:rPr>
          <w:rFonts w:ascii="Arial" w:hAnsi="Arial" w:cs="Arial"/>
        </w:rPr>
        <w:t xml:space="preserve">einem </w:t>
      </w:r>
      <w:r w:rsidR="00355D86" w:rsidRPr="0056502C">
        <w:rPr>
          <w:rFonts w:ascii="Arial" w:hAnsi="Arial" w:cs="Arial"/>
        </w:rPr>
        <w:t>weiteren Förderprogramm eing</w:t>
      </w:r>
      <w:r w:rsidR="00C721A0" w:rsidRPr="0056502C">
        <w:rPr>
          <w:rFonts w:ascii="Arial" w:hAnsi="Arial" w:cs="Arial"/>
        </w:rPr>
        <w:t>e</w:t>
      </w:r>
      <w:r w:rsidR="00355D86" w:rsidRPr="0056502C">
        <w:rPr>
          <w:rFonts w:ascii="Arial" w:hAnsi="Arial" w:cs="Arial"/>
        </w:rPr>
        <w:t>reicht</w:t>
      </w:r>
    </w:p>
    <w:p w14:paraId="1123ADF6" w14:textId="33F5E790" w:rsidR="0056502C" w:rsidRDefault="0056502C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56502C">
        <w:rPr>
          <w:rFonts w:ascii="Arial" w:hAnsi="Arial" w:cs="Arial"/>
        </w:rPr>
        <w:t>Es wurde im folgenden Programm eingereicht:</w:t>
      </w:r>
    </w:p>
    <w:bookmarkEnd w:id="0"/>
    <w:p w14:paraId="0A10C305" w14:textId="77777777" w:rsidR="0083308A" w:rsidRDefault="0083308A" w:rsidP="0083308A">
      <w:pPr>
        <w:pStyle w:val="Listenabsatz"/>
        <w:tabs>
          <w:tab w:val="left" w:pos="1134"/>
          <w:tab w:val="right" w:pos="9072"/>
        </w:tabs>
        <w:spacing w:after="0"/>
        <w:ind w:left="0"/>
        <w:rPr>
          <w:rFonts w:ascii="Arial" w:hAnsi="Arial" w:cs="Arial"/>
        </w:rPr>
      </w:pPr>
    </w:p>
    <w:p w14:paraId="47BEEC1C" w14:textId="65068517" w:rsidR="0083308A" w:rsidRDefault="00BF51A3" w:rsidP="00A016F5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 w:rsidRPr="00BF51A3">
        <w:rPr>
          <w:rFonts w:ascii="Arial" w:hAnsi="Arial" w:cs="Arial"/>
          <w:u w:val="single"/>
        </w:rPr>
        <w:t>Hinweis zum Umfang</w:t>
      </w:r>
      <w:r>
        <w:rPr>
          <w:rFonts w:ascii="Arial" w:hAnsi="Arial" w:cs="Arial"/>
        </w:rPr>
        <w:t xml:space="preserve">: </w:t>
      </w:r>
      <w:r w:rsidRPr="00BF51A3">
        <w:rPr>
          <w:rFonts w:ascii="Arial" w:hAnsi="Arial" w:cs="Arial"/>
        </w:rPr>
        <w:t xml:space="preserve">Die allgemeinen Informationen zur Skizze inklusive der Verbundbeschreibung / Kurzzusammenfassung soll </w:t>
      </w:r>
      <w:r w:rsidR="00A016F5" w:rsidRPr="00BF51A3">
        <w:rPr>
          <w:rFonts w:ascii="Arial" w:hAnsi="Arial" w:cs="Arial"/>
        </w:rPr>
        <w:t>2 Seiten</w:t>
      </w:r>
      <w:r w:rsidRPr="00BF51A3">
        <w:rPr>
          <w:rFonts w:ascii="Arial" w:hAnsi="Arial" w:cs="Arial"/>
        </w:rPr>
        <w:t xml:space="preserve"> nicht übersteigen.</w:t>
      </w:r>
    </w:p>
    <w:p w14:paraId="52594F6C" w14:textId="7937F974" w:rsidR="00C97548" w:rsidRDefault="00C97548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Beschreibung für jeden Verbundpartner</w:t>
      </w:r>
      <w:r w:rsidR="00A016F5">
        <w:rPr>
          <w:rFonts w:ascii="Arial" w:hAnsi="Arial" w:cs="Arial"/>
        </w:rPr>
        <w:t xml:space="preserve"> (inklusive </w:t>
      </w:r>
      <w:r w:rsidR="00A016F5" w:rsidRPr="00BF51A3">
        <w:rPr>
          <w:rFonts w:ascii="Arial" w:hAnsi="Arial" w:cs="Arial"/>
        </w:rPr>
        <w:t>Verbundführer; je max. 1 Seite)</w:t>
      </w:r>
    </w:p>
    <w:p w14:paraId="4D63CB10" w14:textId="77777777" w:rsidR="00BA6191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Ziele des Vorhabens: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F30" w14:paraId="51E4961F" w14:textId="77777777" w:rsidTr="00C92F30">
        <w:tc>
          <w:tcPr>
            <w:tcW w:w="9062" w:type="dxa"/>
          </w:tcPr>
          <w:p w14:paraId="08720F11" w14:textId="6DE0600D" w:rsid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Wissenschaftliche/technische Arbeitsziele</w:t>
            </w:r>
            <w:r w:rsidR="008B4C63">
              <w:rPr>
                <w:rFonts w:ascii="Arial" w:hAnsi="Arial" w:cs="Arial"/>
                <w:sz w:val="20"/>
                <w:szCs w:val="20"/>
              </w:rPr>
              <w:t>/ Arbeitsschwerpunkte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B8A205" w14:textId="53D1C3A4" w:rsid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2F30">
              <w:rPr>
                <w:rFonts w:ascii="Arial" w:hAnsi="Arial" w:cs="Arial"/>
                <w:sz w:val="20"/>
                <w:szCs w:val="20"/>
              </w:rPr>
              <w:t xml:space="preserve">Aufgaben </w:t>
            </w:r>
            <w:r w:rsidR="008D5026">
              <w:rPr>
                <w:rFonts w:ascii="Arial" w:hAnsi="Arial" w:cs="Arial"/>
                <w:sz w:val="20"/>
                <w:szCs w:val="20"/>
              </w:rPr>
              <w:t xml:space="preserve">und Beiträge </w:t>
            </w:r>
            <w:r w:rsidRPr="00C92F30">
              <w:rPr>
                <w:rFonts w:ascii="Arial" w:hAnsi="Arial" w:cs="Arial"/>
                <w:sz w:val="20"/>
                <w:szCs w:val="20"/>
              </w:rPr>
              <w:t>de</w:t>
            </w:r>
            <w:r w:rsidR="00A016F5">
              <w:rPr>
                <w:rFonts w:ascii="Arial" w:hAnsi="Arial" w:cs="Arial"/>
                <w:sz w:val="20"/>
                <w:szCs w:val="20"/>
              </w:rPr>
              <w:t>s jeweiligen</w:t>
            </w:r>
            <w:r w:rsidRPr="00C92F30">
              <w:rPr>
                <w:rFonts w:ascii="Arial" w:hAnsi="Arial" w:cs="Arial"/>
                <w:sz w:val="20"/>
                <w:szCs w:val="20"/>
              </w:rPr>
              <w:t xml:space="preserve"> Projektpartner</w:t>
            </w:r>
            <w:r w:rsidR="00A016F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9474945" w14:textId="77777777" w:rsidR="00C97548" w:rsidRPr="00C92F30" w:rsidRDefault="00C97548" w:rsidP="00C92F30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ED2A3D9" w14:textId="77777777" w:rsidR="00C92F30" w:rsidRPr="00C92F30" w:rsidRDefault="00C92F30" w:rsidP="00C92F30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495FF861" w14:textId="77777777" w:rsidR="00C92F30" w:rsidRDefault="00C92F30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01C88845" w14:textId="77777777" w:rsidR="00C97548" w:rsidRPr="00BA6191" w:rsidRDefault="00C97548" w:rsidP="00BA6191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Themenschwerpunkte: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56F5E1CC" w14:textId="77777777" w:rsidTr="00C97548">
        <w:tc>
          <w:tcPr>
            <w:tcW w:w="9062" w:type="dxa"/>
          </w:tcPr>
          <w:p w14:paraId="0520692E" w14:textId="77777777" w:rsidR="00C97548" w:rsidRPr="00C97548" w:rsidRDefault="001A02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fachlicher Bezug zu dem</w:t>
            </w:r>
            <w:r w:rsidR="00C97548" w:rsidRPr="00C97548">
              <w:rPr>
                <w:rFonts w:ascii="Arial" w:hAnsi="Arial" w:cs="Arial"/>
                <w:sz w:val="20"/>
                <w:szCs w:val="20"/>
              </w:rPr>
              <w:t xml:space="preserve"> in der Bekanntmachung festgelegten Gegenstand der Förderung</w:t>
            </w:r>
          </w:p>
          <w:p w14:paraId="476FC056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technische, wirtschaftliche und gesellschaftliche Bedeutung</w:t>
            </w:r>
          </w:p>
          <w:p w14:paraId="25327DAC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Darstellung des Anwendungsbezuges</w:t>
            </w:r>
          </w:p>
          <w:p w14:paraId="1D0C0342" w14:textId="77777777" w:rsidR="00C97548" w:rsidRPr="00C97548" w:rsidRDefault="00C97548" w:rsidP="00C97548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9754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0E5B14C" w14:textId="77777777" w:rsidR="00C97548" w:rsidRDefault="00C97548" w:rsidP="00C97548">
            <w:pPr>
              <w:pStyle w:val="Listenabsatz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</w:rPr>
            </w:pPr>
          </w:p>
          <w:p w14:paraId="36CFA4E6" w14:textId="77777777" w:rsidR="00C97548" w:rsidRPr="00C97548" w:rsidRDefault="00C97548" w:rsidP="00C97548">
            <w:pPr>
              <w:pStyle w:val="Listenabsatz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1E42B92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19685F6D" w14:textId="77777777" w:rsidR="00376A19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Pr="00C97548">
        <w:rPr>
          <w:rFonts w:ascii="Arial" w:hAnsi="Arial" w:cs="Arial"/>
        </w:rPr>
        <w:t xml:space="preserve">and der </w:t>
      </w:r>
      <w:r>
        <w:rPr>
          <w:rFonts w:ascii="Arial" w:hAnsi="Arial" w:cs="Arial"/>
        </w:rPr>
        <w:t>Wissenschaft und Technik: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01F20A86" w14:textId="77777777" w:rsidTr="00C97548">
        <w:tc>
          <w:tcPr>
            <w:tcW w:w="9062" w:type="dxa"/>
          </w:tcPr>
          <w:p w14:paraId="542194D7" w14:textId="77777777" w:rsidR="00C97548" w:rsidRPr="001A0248" w:rsidRDefault="00C97548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Aktuell geltender Stand</w:t>
            </w:r>
            <w:r w:rsidR="00802E84">
              <w:rPr>
                <w:rFonts w:ascii="Arial" w:hAnsi="Arial" w:cs="Arial"/>
                <w:sz w:val="20"/>
                <w:szCs w:val="20"/>
              </w:rPr>
              <w:t xml:space="preserve"> auf dem aufgebaut werden soll</w:t>
            </w:r>
          </w:p>
          <w:p w14:paraId="6FF0F3FF" w14:textId="77777777" w:rsidR="00802E84" w:rsidRPr="00802E84" w:rsidRDefault="00802E84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eigene Vorarbeiten</w:t>
            </w:r>
          </w:p>
          <w:p w14:paraId="09CD77B3" w14:textId="77777777" w:rsidR="00802E84" w:rsidRPr="00802E84" w:rsidRDefault="00802E84" w:rsidP="00C97548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A75BD75" w14:textId="77777777" w:rsidR="00802E84" w:rsidRDefault="00802E84" w:rsidP="00802E84">
            <w:pPr>
              <w:pStyle w:val="Listenabsatz"/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3D8A6210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00E0E02D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Ergebnisverwertung: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48" w14:paraId="19966507" w14:textId="77777777" w:rsidTr="00C97548">
        <w:tc>
          <w:tcPr>
            <w:tcW w:w="9062" w:type="dxa"/>
          </w:tcPr>
          <w:p w14:paraId="2B0930C8" w14:textId="1359C167" w:rsidR="00C97548" w:rsidRPr="008150FC" w:rsidRDefault="00DF79BD" w:rsidP="008150FC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150FC">
              <w:rPr>
                <w:rFonts w:ascii="Arial" w:hAnsi="Arial" w:cs="Arial"/>
                <w:sz w:val="20"/>
                <w:szCs w:val="20"/>
              </w:rPr>
              <w:t xml:space="preserve">Wirtschaftliches / wissenschaftliches </w:t>
            </w:r>
            <w:r w:rsidR="00C97548" w:rsidRPr="008150FC">
              <w:rPr>
                <w:rFonts w:ascii="Arial" w:hAnsi="Arial" w:cs="Arial"/>
                <w:sz w:val="20"/>
                <w:szCs w:val="20"/>
              </w:rPr>
              <w:t xml:space="preserve">Verwertungskonzept und Verwertungspotenzial innerhalb von </w:t>
            </w:r>
            <w:r w:rsidR="0008591D" w:rsidRPr="008150FC">
              <w:rPr>
                <w:rFonts w:ascii="Arial" w:hAnsi="Arial" w:cs="Arial"/>
                <w:sz w:val="20"/>
                <w:szCs w:val="20"/>
              </w:rPr>
              <w:t xml:space="preserve">ca. </w:t>
            </w:r>
            <w:r w:rsidR="00C97548" w:rsidRPr="008150FC">
              <w:rPr>
                <w:rFonts w:ascii="Arial" w:hAnsi="Arial" w:cs="Arial"/>
                <w:sz w:val="20"/>
                <w:szCs w:val="20"/>
              </w:rPr>
              <w:t>3 Jahren nach Projektende</w:t>
            </w:r>
          </w:p>
          <w:p w14:paraId="1AA13D67" w14:textId="77777777" w:rsidR="00C97548" w:rsidRPr="001A0248" w:rsidRDefault="00C97548" w:rsidP="008150FC">
            <w:pPr>
              <w:pStyle w:val="Listenabsatz"/>
              <w:numPr>
                <w:ilvl w:val="0"/>
                <w:numId w:val="7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6BD5C9B" w14:textId="77777777" w:rsidR="00C97548" w:rsidRPr="00802E84" w:rsidRDefault="00C97548" w:rsidP="00802E84">
            <w:pPr>
              <w:tabs>
                <w:tab w:val="left" w:pos="1134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39AE724B" w14:textId="77777777" w:rsidR="00C97548" w:rsidRDefault="00C975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74637C49" w14:textId="77777777" w:rsidR="001A0248" w:rsidRDefault="001A02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Technologie und Lösungsweg: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248" w14:paraId="026BE0B7" w14:textId="77777777" w:rsidTr="001A0248">
        <w:tc>
          <w:tcPr>
            <w:tcW w:w="9062" w:type="dxa"/>
          </w:tcPr>
          <w:p w14:paraId="27A402F1" w14:textId="6042A1D4" w:rsidR="001A0248" w:rsidRDefault="008D5026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Detailbeschreibung der Innovation</w:t>
            </w:r>
            <w:r w:rsidR="0010134A">
              <w:rPr>
                <w:rFonts w:ascii="Arial" w:hAnsi="Arial" w:cs="Arial"/>
                <w:sz w:val="20"/>
                <w:szCs w:val="20"/>
              </w:rPr>
              <w:t xml:space="preserve">; Ergebnis/Ersparnis durch den Einsatz </w:t>
            </w:r>
            <w:r w:rsidR="00A016F5">
              <w:rPr>
                <w:rFonts w:ascii="Arial" w:hAnsi="Arial" w:cs="Arial"/>
                <w:sz w:val="20"/>
                <w:szCs w:val="20"/>
              </w:rPr>
              <w:t xml:space="preserve">dieser </w:t>
            </w:r>
            <w:r w:rsidR="0010134A">
              <w:rPr>
                <w:rFonts w:ascii="Arial" w:hAnsi="Arial" w:cs="Arial"/>
                <w:sz w:val="20"/>
                <w:szCs w:val="20"/>
              </w:rPr>
              <w:t>(ggf. „smart“ definiert)</w:t>
            </w:r>
          </w:p>
          <w:p w14:paraId="5A11AC4B" w14:textId="77777777" w:rsidR="001A0248" w:rsidRPr="001A0248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technische Risiken des Konzepts</w:t>
            </w:r>
          </w:p>
          <w:p w14:paraId="730BA3CB" w14:textId="77777777" w:rsidR="00802E84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 xml:space="preserve">Qualität des Lösungsansatzes und Angemessenheit der Planung, </w:t>
            </w:r>
          </w:p>
          <w:p w14:paraId="209787D4" w14:textId="71ECAA6A" w:rsidR="001A0248" w:rsidRDefault="00802E84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Relation zu </w:t>
            </w:r>
            <w:r w:rsidR="001A0248" w:rsidRPr="001A0248">
              <w:rPr>
                <w:rFonts w:ascii="Arial" w:hAnsi="Arial" w:cs="Arial"/>
                <w:sz w:val="20"/>
                <w:szCs w:val="20"/>
              </w:rPr>
              <w:t xml:space="preserve">Zeit &amp; </w:t>
            </w:r>
            <w:r w:rsidR="006C599B">
              <w:rPr>
                <w:rFonts w:ascii="Arial" w:hAnsi="Arial" w:cs="Arial"/>
                <w:sz w:val="20"/>
                <w:szCs w:val="20"/>
              </w:rPr>
              <w:t>Kosten/</w:t>
            </w:r>
            <w:r w:rsidR="00817D89">
              <w:rPr>
                <w:rFonts w:ascii="Arial" w:hAnsi="Arial" w:cs="Arial"/>
                <w:sz w:val="20"/>
                <w:szCs w:val="20"/>
              </w:rPr>
              <w:t>Ausgaben</w:t>
            </w:r>
          </w:p>
          <w:p w14:paraId="704284D6" w14:textId="77777777" w:rsidR="001A0248" w:rsidRDefault="001A0248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A0248">
              <w:rPr>
                <w:rFonts w:ascii="Arial" w:hAnsi="Arial" w:cs="Arial"/>
                <w:sz w:val="20"/>
                <w:szCs w:val="20"/>
              </w:rPr>
              <w:t>Ab</w:t>
            </w:r>
            <w:r w:rsidR="00A834FB">
              <w:rPr>
                <w:rFonts w:ascii="Arial" w:hAnsi="Arial" w:cs="Arial"/>
                <w:sz w:val="20"/>
                <w:szCs w:val="20"/>
              </w:rPr>
              <w:t>deckung der Wertschöpfungskette</w:t>
            </w:r>
          </w:p>
          <w:p w14:paraId="42EF081E" w14:textId="77777777" w:rsidR="00A834FB" w:rsidRPr="001A0248" w:rsidRDefault="00A834FB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71742D5" w14:textId="77777777" w:rsidR="001A0248" w:rsidRPr="001A0248" w:rsidRDefault="001A0248" w:rsidP="001A0248">
            <w:pPr>
              <w:tabs>
                <w:tab w:val="left" w:pos="1134"/>
                <w:tab w:val="right" w:pos="9072"/>
              </w:tabs>
              <w:ind w:left="360"/>
              <w:rPr>
                <w:rFonts w:ascii="Arial" w:hAnsi="Arial" w:cs="Arial"/>
              </w:rPr>
            </w:pPr>
          </w:p>
        </w:tc>
      </w:tr>
    </w:tbl>
    <w:p w14:paraId="7F987F34" w14:textId="77777777" w:rsidR="001A0248" w:rsidRPr="00C97548" w:rsidRDefault="001A0248" w:rsidP="00C97548">
      <w:pPr>
        <w:pStyle w:val="Listenabsatz"/>
        <w:tabs>
          <w:tab w:val="left" w:pos="1134"/>
          <w:tab w:val="right" w:pos="9072"/>
        </w:tabs>
        <w:ind w:left="0"/>
        <w:rPr>
          <w:rFonts w:ascii="Arial" w:hAnsi="Arial" w:cs="Arial"/>
        </w:rPr>
      </w:pPr>
    </w:p>
    <w:p w14:paraId="1854ECF9" w14:textId="77777777" w:rsidR="00376A19" w:rsidRDefault="00A834FB" w:rsidP="001A0248">
      <w:pPr>
        <w:pStyle w:val="Listenabsatz"/>
        <w:tabs>
          <w:tab w:val="left" w:pos="1134"/>
          <w:tab w:val="right" w:pos="9072"/>
        </w:tabs>
        <w:ind w:left="0"/>
        <w:rPr>
          <w:sz w:val="20"/>
          <w:szCs w:val="20"/>
        </w:rPr>
      </w:pPr>
      <w:r>
        <w:rPr>
          <w:rFonts w:ascii="Arial" w:hAnsi="Arial" w:cs="Arial"/>
        </w:rPr>
        <w:t xml:space="preserve">Zeit- und </w:t>
      </w:r>
      <w:r w:rsidR="001A0248" w:rsidRPr="001A0248">
        <w:rPr>
          <w:rFonts w:ascii="Arial" w:hAnsi="Arial" w:cs="Arial"/>
        </w:rPr>
        <w:t>Finanzierungsplanung</w:t>
      </w:r>
      <w:r w:rsidR="001A0248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248" w14:paraId="02DF555B" w14:textId="77777777" w:rsidTr="001A0248">
        <w:tc>
          <w:tcPr>
            <w:tcW w:w="9062" w:type="dxa"/>
          </w:tcPr>
          <w:p w14:paraId="4D885986" w14:textId="2FBC85FA" w:rsidR="001A0248" w:rsidRDefault="00A834FB" w:rsidP="001A0248">
            <w:pPr>
              <w:pStyle w:val="Listenabsatz"/>
              <w:numPr>
                <w:ilvl w:val="0"/>
                <w:numId w:val="12"/>
              </w:numPr>
              <w:tabs>
                <w:tab w:val="left" w:pos="1134"/>
                <w:tab w:val="right" w:pos="9072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Ergänzende </w:t>
            </w:r>
            <w:r w:rsidR="00817D89">
              <w:rPr>
                <w:rFonts w:ascii="Arial" w:hAnsi="Arial" w:cs="Arial"/>
                <w:sz w:val="20"/>
                <w:szCs w:val="20"/>
              </w:rPr>
              <w:t xml:space="preserve">Angaben zum </w:t>
            </w:r>
            <w:r w:rsidR="006C599B">
              <w:rPr>
                <w:rFonts w:ascii="Arial" w:hAnsi="Arial" w:cs="Arial"/>
                <w:sz w:val="20"/>
                <w:szCs w:val="20"/>
              </w:rPr>
              <w:t>Kosten-/</w:t>
            </w:r>
            <w:r w:rsidR="00817D89">
              <w:rPr>
                <w:rFonts w:ascii="Arial" w:hAnsi="Arial" w:cs="Arial"/>
                <w:sz w:val="20"/>
                <w:szCs w:val="20"/>
              </w:rPr>
              <w:t>Ausgaben-</w:t>
            </w:r>
            <w:r>
              <w:rPr>
                <w:rFonts w:ascii="Arial" w:hAnsi="Arial" w:cs="Arial"/>
                <w:sz w:val="20"/>
                <w:szCs w:val="20"/>
              </w:rPr>
              <w:t xml:space="preserve"> und Zeitplan</w:t>
            </w:r>
            <w:r w:rsidR="008B4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80E">
              <w:rPr>
                <w:sz w:val="20"/>
                <w:szCs w:val="20"/>
              </w:rPr>
              <w:t>…</w:t>
            </w:r>
          </w:p>
        </w:tc>
      </w:tr>
    </w:tbl>
    <w:p w14:paraId="4CDA3835" w14:textId="77777777" w:rsidR="001A0248" w:rsidRDefault="001A0248" w:rsidP="001A0248">
      <w:pPr>
        <w:pStyle w:val="Listenabsatz"/>
        <w:tabs>
          <w:tab w:val="left" w:pos="1134"/>
          <w:tab w:val="right" w:pos="9072"/>
        </w:tabs>
        <w:ind w:left="0"/>
        <w:rPr>
          <w:sz w:val="20"/>
          <w:szCs w:val="20"/>
        </w:rPr>
      </w:pPr>
    </w:p>
    <w:sectPr w:rsidR="001A024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E240" w14:textId="77777777" w:rsidR="00AF276F" w:rsidRDefault="00AF276F" w:rsidP="00AF276F">
      <w:pPr>
        <w:spacing w:after="0" w:line="240" w:lineRule="auto"/>
      </w:pPr>
      <w:r>
        <w:separator/>
      </w:r>
    </w:p>
  </w:endnote>
  <w:endnote w:type="continuationSeparator" w:id="0">
    <w:p w14:paraId="0289C69C" w14:textId="77777777" w:rsidR="00AF276F" w:rsidRDefault="00AF276F" w:rsidP="00AF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D8A1" w14:textId="0E9D8DE4" w:rsidR="00AF276F" w:rsidRDefault="00AF276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D592A1C" wp14:editId="42137D35">
          <wp:simplePos x="0" y="0"/>
          <wp:positionH relativeFrom="column">
            <wp:posOffset>4977131</wp:posOffset>
          </wp:positionH>
          <wp:positionV relativeFrom="paragraph">
            <wp:posOffset>24764</wp:posOffset>
          </wp:positionV>
          <wp:extent cx="786130" cy="415513"/>
          <wp:effectExtent l="0" t="0" r="0" b="3810"/>
          <wp:wrapNone/>
          <wp:docPr id="3" name="Grafik 2" descr="Bildergebnis für iab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Bildergebnis für iab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14" cy="42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7D97" w14:textId="77777777" w:rsidR="00AF276F" w:rsidRDefault="00AF276F" w:rsidP="00AF276F">
      <w:pPr>
        <w:spacing w:after="0" w:line="240" w:lineRule="auto"/>
      </w:pPr>
      <w:r>
        <w:separator/>
      </w:r>
    </w:p>
  </w:footnote>
  <w:footnote w:type="continuationSeparator" w:id="0">
    <w:p w14:paraId="0F326C5E" w14:textId="77777777" w:rsidR="00AF276F" w:rsidRDefault="00AF276F" w:rsidP="00AF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05E9" w14:textId="503B1EA4" w:rsidR="00AF276F" w:rsidRDefault="00AF276F" w:rsidP="00AF276F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7135B37" wp14:editId="0C9EF419">
          <wp:extent cx="2554702" cy="827049"/>
          <wp:effectExtent l="0" t="0" r="0" b="0"/>
          <wp:docPr id="2" name="Picture 4" descr="Bildergebnis für bayerisches staatsministerium für wirtschaft und medien energie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Bildergebnis für bayerisches staatsministerium für wirtschaft und medien energie und technolog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702" cy="8270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13"/>
    <w:multiLevelType w:val="hybridMultilevel"/>
    <w:tmpl w:val="8154F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F5D"/>
    <w:multiLevelType w:val="hybridMultilevel"/>
    <w:tmpl w:val="0B867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D4C"/>
    <w:multiLevelType w:val="hybridMultilevel"/>
    <w:tmpl w:val="C3145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2E"/>
    <w:multiLevelType w:val="hybridMultilevel"/>
    <w:tmpl w:val="CDDC1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3CB"/>
    <w:multiLevelType w:val="multilevel"/>
    <w:tmpl w:val="930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015A7"/>
    <w:multiLevelType w:val="hybridMultilevel"/>
    <w:tmpl w:val="C5E0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5C85"/>
    <w:multiLevelType w:val="hybridMultilevel"/>
    <w:tmpl w:val="2C260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1014"/>
    <w:multiLevelType w:val="hybridMultilevel"/>
    <w:tmpl w:val="1EB6A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4CAB"/>
    <w:multiLevelType w:val="hybridMultilevel"/>
    <w:tmpl w:val="0BC24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10254"/>
    <w:multiLevelType w:val="hybridMultilevel"/>
    <w:tmpl w:val="FEBC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606C8"/>
    <w:multiLevelType w:val="hybridMultilevel"/>
    <w:tmpl w:val="B7CC9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C"/>
    <w:rsid w:val="0008591D"/>
    <w:rsid w:val="0010134A"/>
    <w:rsid w:val="001859AD"/>
    <w:rsid w:val="001A0248"/>
    <w:rsid w:val="002E6F7E"/>
    <w:rsid w:val="00307B20"/>
    <w:rsid w:val="00355D86"/>
    <w:rsid w:val="00373F69"/>
    <w:rsid w:val="00376A19"/>
    <w:rsid w:val="00404055"/>
    <w:rsid w:val="004162D7"/>
    <w:rsid w:val="00421E8C"/>
    <w:rsid w:val="0056502C"/>
    <w:rsid w:val="00647BCC"/>
    <w:rsid w:val="006C599B"/>
    <w:rsid w:val="0074431F"/>
    <w:rsid w:val="00802E84"/>
    <w:rsid w:val="008150FC"/>
    <w:rsid w:val="00817D89"/>
    <w:rsid w:val="0083308A"/>
    <w:rsid w:val="00854328"/>
    <w:rsid w:val="008B4C63"/>
    <w:rsid w:val="008D5026"/>
    <w:rsid w:val="0091530C"/>
    <w:rsid w:val="00926B3C"/>
    <w:rsid w:val="009554A9"/>
    <w:rsid w:val="009D25A4"/>
    <w:rsid w:val="00A00BFA"/>
    <w:rsid w:val="00A016F5"/>
    <w:rsid w:val="00A60F78"/>
    <w:rsid w:val="00A834FB"/>
    <w:rsid w:val="00AF276F"/>
    <w:rsid w:val="00B8432B"/>
    <w:rsid w:val="00BA6191"/>
    <w:rsid w:val="00BB5AB2"/>
    <w:rsid w:val="00BF51A3"/>
    <w:rsid w:val="00C11972"/>
    <w:rsid w:val="00C721A0"/>
    <w:rsid w:val="00C92F30"/>
    <w:rsid w:val="00C97548"/>
    <w:rsid w:val="00CB20B0"/>
    <w:rsid w:val="00D0633C"/>
    <w:rsid w:val="00D6480E"/>
    <w:rsid w:val="00D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11D"/>
  <w15:chartTrackingRefBased/>
  <w15:docId w15:val="{78FCFA04-8962-4D2C-A342-D5D9BB43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548"/>
  </w:style>
  <w:style w:type="paragraph" w:styleId="berschrift1">
    <w:name w:val="heading 1"/>
    <w:basedOn w:val="Standard"/>
    <w:next w:val="Standard"/>
    <w:link w:val="berschrift1Zchn"/>
    <w:uiPriority w:val="9"/>
    <w:qFormat/>
    <w:rsid w:val="00307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6B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619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BA6191"/>
    <w:pPr>
      <w:tabs>
        <w:tab w:val="left" w:pos="0"/>
      </w:tabs>
      <w:autoSpaceDE w:val="0"/>
      <w:autoSpaceDN w:val="0"/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A6191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4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C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C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C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C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C6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7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AF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76F"/>
  </w:style>
  <w:style w:type="paragraph" w:styleId="Fuzeile">
    <w:name w:val="footer"/>
    <w:basedOn w:val="Standard"/>
    <w:link w:val="FuzeileZchn"/>
    <w:uiPriority w:val="99"/>
    <w:unhideWhenUsed/>
    <w:rsid w:val="00AF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BDF336BE0FB4198C601EAB6E7D2DD" ma:contentTypeVersion="1" ma:contentTypeDescription="Ein neues Dokument erstellen." ma:contentTypeScope="" ma:versionID="99248b3b1282dcd0e9fae7d7ae73e2c0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TSVQPAV2QD32-159929744-8</_dlc_DocId>
    <_dlc_DocIdUrl xmlns="ed69c66b-27e3-4ec8-aa0f-1154b8a60c1b">
      <Url>https://proj.iabg.de/ForschungsvorhabenLuftRaumfahrttechnologien/_layouts/15/DocIdRedir.aspx?ID=TSVQPAV2QD32-159929744-8</Url>
      <Description>TSVQPAV2QD32-159929744-8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2319FB-E837-41D8-8165-523393522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A3116-F213-410D-9F02-D115CA870A6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d69c66b-27e3-4ec8-aa0f-1154b8a60c1b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D245F7-14B8-492A-A1BC-ECE29747D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17B23-5450-4B4D-A53C-C815B8DB40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Andreas</dc:creator>
  <cp:keywords/>
  <dc:description/>
  <cp:lastModifiedBy>Ewinger Nicole</cp:lastModifiedBy>
  <cp:revision>2</cp:revision>
  <dcterms:created xsi:type="dcterms:W3CDTF">2022-05-03T04:37:00Z</dcterms:created>
  <dcterms:modified xsi:type="dcterms:W3CDTF">2022-05-03T04:37:00Z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0x010100A17BDF336BE0FB4198C601EAB6E7D2DD</vt:lpwstr>
  </property>
  <property fmtid="{D5CDD505-2E9C-101B-9397-08002B2CF9AE}" pid="3" name="_dlc_DocIdItemGuid">
    <vt:lpwstr>ee713007-c29d-437c-9c23-2b9d17af6b10</vt:lpwstr>
  </property>
</Properties>
</file>